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2F108B55" w:rsidR="001C6C16" w:rsidRPr="00CD1E7F" w:rsidRDefault="001C6C16" w:rsidP="00C35BD5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C35BD5">
              <w:rPr>
                <w:rFonts w:ascii="Calibri" w:hAnsi="Calibri" w:cs="Tahoma"/>
                <w:sz w:val="28"/>
                <w:szCs w:val="28"/>
              </w:rPr>
              <w:t>Human Resource Management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5C7DDD56" w14:textId="77777777" w:rsidR="0072782B" w:rsidRPr="00727BF9" w:rsidRDefault="0072782B" w:rsidP="0072782B">
      <w:pPr>
        <w:rPr>
          <w:rFonts w:ascii="Calibri" w:hAnsi="Calibri" w:cs="Calibri"/>
          <w:sz w:val="20"/>
          <w:szCs w:val="20"/>
        </w:rPr>
      </w:pPr>
    </w:p>
    <w:p w14:paraId="63A10C26" w14:textId="77777777" w:rsidR="0072782B" w:rsidRDefault="0072782B" w:rsidP="0072782B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course, either </w:t>
      </w:r>
      <w:r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Pr="008F5FDE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Pr="00910BD9">
        <w:rPr>
          <w:rFonts w:ascii="Calibri" w:hAnsi="Calibri" w:cs="Calibri"/>
          <w:sz w:val="20"/>
          <w:szCs w:val="20"/>
        </w:rPr>
        <w:t xml:space="preserve"> </w:t>
      </w:r>
    </w:p>
    <w:p w14:paraId="345BFAD4" w14:textId="77777777" w:rsidR="0072782B" w:rsidRDefault="0072782B" w:rsidP="0072782B">
      <w:pPr>
        <w:rPr>
          <w:rFonts w:ascii="Calibri" w:hAnsi="Calibri" w:cs="Calibri"/>
          <w:b/>
          <w:bCs/>
          <w:sz w:val="20"/>
          <w:szCs w:val="20"/>
        </w:rPr>
      </w:pPr>
    </w:p>
    <w:p w14:paraId="47B25581" w14:textId="77777777" w:rsidR="0072782B" w:rsidRDefault="0072782B" w:rsidP="0072782B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F872270" w14:textId="77777777" w:rsidR="0072782B" w:rsidRPr="008F5FDE" w:rsidRDefault="0072782B" w:rsidP="0072782B">
      <w:pPr>
        <w:rPr>
          <w:rFonts w:ascii="Calibri" w:hAnsi="Calibri" w:cs="Calibri"/>
          <w:b/>
          <w:bCs/>
          <w:sz w:val="20"/>
          <w:szCs w:val="20"/>
        </w:rPr>
      </w:pPr>
    </w:p>
    <w:p w14:paraId="1E40DDBC" w14:textId="77777777" w:rsidR="0072782B" w:rsidRPr="006D65A8" w:rsidRDefault="0072782B" w:rsidP="0072782B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>
        <w:rPr>
          <w:rFonts w:ascii="Calibri" w:hAnsi="Calibri" w:cs="Calibri"/>
          <w:sz w:val="20"/>
          <w:szCs w:val="20"/>
        </w:rPr>
        <w:t xml:space="preserve">will do </w:t>
      </w:r>
      <w:r w:rsidRPr="00516D2F">
        <w:rPr>
          <w:rFonts w:ascii="Calibri" w:hAnsi="Calibri" w:cs="Calibri"/>
          <w:b/>
          <w:bCs/>
          <w:sz w:val="20"/>
          <w:szCs w:val="20"/>
        </w:rPr>
        <w:t>FOUN 1001</w:t>
      </w:r>
      <w:r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39872DDE" w14:textId="77777777" w:rsidR="0072782B" w:rsidRPr="00F00E28" w:rsidRDefault="0072782B" w:rsidP="0072782B">
      <w:pPr>
        <w:rPr>
          <w:rFonts w:ascii="Calibri" w:hAnsi="Calibri" w:cs="Calibri"/>
          <w:sz w:val="20"/>
          <w:szCs w:val="20"/>
        </w:rPr>
      </w:pPr>
    </w:p>
    <w:p w14:paraId="11F77CCF" w14:textId="77777777" w:rsidR="0072782B" w:rsidRPr="00DD7C29" w:rsidRDefault="0072782B" w:rsidP="0072782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5E7BDEE6" w14:textId="77777777" w:rsidR="0072782B" w:rsidRPr="00DD7C29" w:rsidRDefault="0072782B" w:rsidP="0072782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51230541" w14:textId="77777777" w:rsidR="0072782B" w:rsidRPr="00DD7C29" w:rsidRDefault="0072782B" w:rsidP="0072782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478D7770" w14:textId="77777777" w:rsidR="0072782B" w:rsidRPr="00DD7C29" w:rsidRDefault="0072782B" w:rsidP="0072782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192BE1F3" w14:textId="77777777" w:rsidR="0072782B" w:rsidRPr="00DD7C29" w:rsidRDefault="0072782B" w:rsidP="0072782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4387EE16" w14:textId="77777777" w:rsidR="0072782B" w:rsidRDefault="0072782B" w:rsidP="0072782B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50C58E6B" w14:textId="77777777" w:rsidR="0072782B" w:rsidRPr="001500F0" w:rsidRDefault="0072782B" w:rsidP="0072782B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5F58333" w14:textId="77777777" w:rsidR="0072782B" w:rsidRDefault="0072782B" w:rsidP="0072782B">
      <w:pPr>
        <w:rPr>
          <w:rFonts w:ascii="Calibri" w:eastAsia="Calibri" w:hAnsi="Calibri" w:cs="Calibri"/>
          <w:b/>
          <w:sz w:val="20"/>
          <w:szCs w:val="20"/>
        </w:rPr>
      </w:pPr>
    </w:p>
    <w:p w14:paraId="76B71DAE" w14:textId="77777777" w:rsidR="0072782B" w:rsidRPr="002471D6" w:rsidRDefault="0072782B" w:rsidP="0072782B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ELPT is offered several times during the academic year and the dates can be found on the Academic Calendar: </w:t>
      </w:r>
      <w:hyperlink r:id="rId11" w:history="1">
        <w:r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9FA9A76" w14:textId="77777777" w:rsidR="0072782B" w:rsidRPr="002471D6" w:rsidRDefault="0072782B" w:rsidP="0072782B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4E04A39E" w14:textId="77777777" w:rsidR="0072782B" w:rsidRPr="002471D6" w:rsidRDefault="0072782B" w:rsidP="0072782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go on to do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Pr="002471D6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2305BCD1" w14:textId="77777777" w:rsidR="0072782B" w:rsidRPr="00F14C71" w:rsidRDefault="0072782B" w:rsidP="0072782B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E295E4A" w14:textId="77777777" w:rsidR="0072782B" w:rsidRDefault="0072782B" w:rsidP="0072782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you cannot do FOUN 1001 or FOUN 1106 in Semester 1 of Year 1, you can do it in the Summer </w:t>
      </w:r>
      <w:proofErr w:type="spellStart"/>
      <w:r>
        <w:rPr>
          <w:rFonts w:cs="Calibri"/>
          <w:sz w:val="20"/>
          <w:szCs w:val="20"/>
        </w:rPr>
        <w:t>Programme</w:t>
      </w:r>
      <w:proofErr w:type="spellEnd"/>
      <w:r>
        <w:rPr>
          <w:rFonts w:cs="Calibri"/>
          <w:sz w:val="20"/>
          <w:szCs w:val="20"/>
        </w:rPr>
        <w:t xml:space="preserve"> or in Semester 1 of Year 2, and will do one of the following to fill the gap in Year 1:</w:t>
      </w:r>
    </w:p>
    <w:p w14:paraId="041317DA" w14:textId="77777777" w:rsidR="0072782B" w:rsidRDefault="0072782B" w:rsidP="0072782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6B86A6F0" w14:textId="77777777" w:rsidR="0072782B" w:rsidRDefault="0072782B" w:rsidP="0072782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(a) a compulsory</w:t>
      </w:r>
      <w:r w:rsidRPr="001D467E">
        <w:rPr>
          <w:rFonts w:cs="Calibri"/>
          <w:sz w:val="20"/>
          <w:szCs w:val="20"/>
        </w:rPr>
        <w:t xml:space="preserve"> Level 2 course</w:t>
      </w:r>
      <w:r>
        <w:rPr>
          <w:rFonts w:cs="Calibri"/>
          <w:sz w:val="20"/>
          <w:szCs w:val="20"/>
        </w:rPr>
        <w:t xml:space="preserve"> in Year 1, Semester 2), or</w:t>
      </w:r>
    </w:p>
    <w:p w14:paraId="27BF2D7D" w14:textId="77777777" w:rsidR="0072782B" w:rsidRDefault="0072782B" w:rsidP="0072782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 a pre-requisite needed for a Minor, or</w:t>
      </w:r>
    </w:p>
    <w:p w14:paraId="6C40E841" w14:textId="77777777" w:rsidR="0072782B" w:rsidRDefault="0072782B" w:rsidP="0072782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(c) a co-curricular (COCR) course (ideal for persons who received exemptions with no credit from Level 1 courses) Co-curricular courses can only count toward Level I credits.</w:t>
      </w:r>
    </w:p>
    <w:p w14:paraId="111AE945" w14:textId="77777777" w:rsidR="0072782B" w:rsidRDefault="0072782B" w:rsidP="0072782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073C605" w14:textId="77777777" w:rsidR="0072782B" w:rsidRPr="00D906A1" w:rsidRDefault="0072782B" w:rsidP="0072782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04809260" w14:textId="77777777" w:rsidR="0072782B" w:rsidRPr="002441C8" w:rsidRDefault="0072782B" w:rsidP="0072782B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Pr="002441C8">
        <w:rPr>
          <w:rFonts w:cs="Calibri"/>
          <w:bCs/>
          <w:sz w:val="20"/>
          <w:szCs w:val="20"/>
        </w:rPr>
        <w:t xml:space="preserve"> required to do</w:t>
      </w:r>
      <w:r>
        <w:rPr>
          <w:rFonts w:cs="Calibri"/>
          <w:bCs/>
          <w:sz w:val="20"/>
          <w:szCs w:val="20"/>
        </w:rPr>
        <w:t xml:space="preserve"> a Mathematics course -</w:t>
      </w:r>
      <w:r w:rsidRPr="002441C8">
        <w:rPr>
          <w:rFonts w:cs="Calibri"/>
          <w:bCs/>
          <w:sz w:val="20"/>
          <w:szCs w:val="20"/>
        </w:rPr>
        <w:t xml:space="preserve"> </w:t>
      </w:r>
      <w:r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537C1735" w14:textId="77777777" w:rsidR="0072782B" w:rsidRDefault="0072782B" w:rsidP="0072782B">
      <w:pPr>
        <w:rPr>
          <w:rFonts w:ascii="Calibri" w:hAnsi="Calibri" w:cs="Calibri"/>
          <w:sz w:val="20"/>
          <w:szCs w:val="20"/>
        </w:rPr>
      </w:pPr>
    </w:p>
    <w:p w14:paraId="5A933E25" w14:textId="77777777" w:rsidR="0072782B" w:rsidRPr="00DD7C29" w:rsidRDefault="0072782B" w:rsidP="0072782B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Pr="00DD7C29">
        <w:rPr>
          <w:rFonts w:ascii="Calibri" w:hAnsi="Calibri" w:cs="Calibri"/>
          <w:b/>
          <w:szCs w:val="20"/>
        </w:rPr>
        <w:t>Mathematics Proficiency Test (MPT)</w:t>
      </w:r>
      <w:r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Pr="00DD7C29">
        <w:rPr>
          <w:rFonts w:ascii="Calibri" w:hAnsi="Calibri" w:cs="Calibri"/>
          <w:sz w:val="20"/>
          <w:szCs w:val="20"/>
        </w:rPr>
        <w:t xml:space="preserve">: </w:t>
      </w:r>
    </w:p>
    <w:p w14:paraId="5DC3EEE0" w14:textId="77777777" w:rsidR="0072782B" w:rsidRPr="00DD7C29" w:rsidRDefault="0072782B" w:rsidP="0072782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40AFF49F" w14:textId="77777777" w:rsidR="0072782B" w:rsidRPr="003A56A5" w:rsidRDefault="0072782B" w:rsidP="0072782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39484B28" w14:textId="77777777" w:rsidR="0072782B" w:rsidRPr="00DD7C29" w:rsidRDefault="0072782B" w:rsidP="0072782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25781DBE" w14:textId="77777777" w:rsidR="0072782B" w:rsidRPr="007E574B" w:rsidRDefault="0072782B" w:rsidP="0072782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0C19BE32" w14:textId="77777777" w:rsidR="0072782B" w:rsidRPr="007E574B" w:rsidRDefault="0072782B" w:rsidP="0072782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>
        <w:rPr>
          <w:rFonts w:ascii="Calibri" w:hAnsi="Calibri" w:cs="Calibri"/>
          <w:sz w:val="20"/>
          <w:szCs w:val="20"/>
        </w:rPr>
        <w:t xml:space="preserve"> (Global Campus)*</w:t>
      </w:r>
    </w:p>
    <w:p w14:paraId="52A2322B" w14:textId="77777777" w:rsidR="0072782B" w:rsidRPr="007E574B" w:rsidRDefault="0072782B" w:rsidP="0072782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336B89B1" w14:textId="77777777" w:rsidR="0072782B" w:rsidRPr="00EE7AAC" w:rsidRDefault="0072782B" w:rsidP="0072782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Certificate in </w:t>
      </w:r>
      <w:r w:rsidRPr="00EE7AAC">
        <w:rPr>
          <w:rFonts w:ascii="Calibri" w:hAnsi="Calibri" w:cs="Calibri"/>
          <w:sz w:val="20"/>
          <w:szCs w:val="20"/>
        </w:rPr>
        <w:t>Admin</w:t>
      </w:r>
      <w:r>
        <w:rPr>
          <w:rFonts w:ascii="Calibri" w:hAnsi="Calibri" w:cs="Calibri"/>
          <w:sz w:val="20"/>
          <w:szCs w:val="20"/>
        </w:rPr>
        <w:t>istrative</w:t>
      </w:r>
      <w:r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3F8E1E9F" w14:textId="77777777" w:rsidR="0072782B" w:rsidRDefault="0072782B" w:rsidP="0072782B">
      <w:pPr>
        <w:rPr>
          <w:rFonts w:ascii="Calibri" w:hAnsi="Calibri" w:cs="Calibri"/>
          <w:sz w:val="20"/>
          <w:szCs w:val="20"/>
        </w:rPr>
      </w:pPr>
    </w:p>
    <w:p w14:paraId="4A399300" w14:textId="77777777" w:rsidR="0072782B" w:rsidRDefault="0072782B" w:rsidP="0072782B">
      <w:pPr>
        <w:rPr>
          <w:rFonts w:ascii="Calibri" w:hAnsi="Calibri" w:cs="Calibri"/>
          <w:sz w:val="20"/>
          <w:szCs w:val="20"/>
        </w:rPr>
      </w:pPr>
    </w:p>
    <w:p w14:paraId="1DC94DA7" w14:textId="77777777" w:rsidR="0072782B" w:rsidRPr="00A40F66" w:rsidRDefault="0072782B" w:rsidP="0072782B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visit the Department of Economics webpage </w:t>
      </w:r>
      <w:hyperlink r:id="rId12" w:history="1">
        <w:r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4EB4D3A9" w14:textId="77777777" w:rsidR="0072782B" w:rsidRPr="00A40F66" w:rsidRDefault="0072782B" w:rsidP="0072782B">
      <w:pPr>
        <w:rPr>
          <w:rFonts w:ascii="Calibri" w:hAnsi="Calibri" w:cs="Calibri"/>
          <w:sz w:val="20"/>
          <w:szCs w:val="20"/>
        </w:rPr>
      </w:pPr>
    </w:p>
    <w:p w14:paraId="0A28EBFD" w14:textId="77777777" w:rsidR="0072782B" w:rsidRPr="00A40F66" w:rsidRDefault="0072782B" w:rsidP="0072782B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5EF20A79" w14:textId="77777777" w:rsidR="0072782B" w:rsidRPr="00A40F66" w:rsidRDefault="0072782B" w:rsidP="0072782B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1C36E8">
        <w:rPr>
          <w:rFonts w:ascii="Calibri" w:hAnsi="Calibri" w:cs="Calibri"/>
          <w:bCs/>
          <w:sz w:val="20"/>
          <w:szCs w:val="20"/>
        </w:rPr>
        <w:t xml:space="preserve">should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06889B54" w14:textId="77777777" w:rsidR="0072782B" w:rsidRPr="00A40F66" w:rsidRDefault="0072782B" w:rsidP="0072782B">
      <w:pPr>
        <w:ind w:right="-279"/>
        <w:rPr>
          <w:rFonts w:ascii="Calibri" w:hAnsi="Calibri" w:cs="Calibri"/>
          <w:sz w:val="20"/>
          <w:szCs w:val="20"/>
        </w:rPr>
      </w:pPr>
    </w:p>
    <w:p w14:paraId="20721294" w14:textId="41BB910D" w:rsidR="00177394" w:rsidRDefault="0072782B" w:rsidP="0072782B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be exempted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709DDCEF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AS Mathematics; GCE</w:t>
            </w:r>
            <w:r w:rsidR="008C1D54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CSEC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64370605" w14:textId="77777777" w:rsidR="00034281" w:rsidRDefault="00034281" w:rsidP="00034281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along with ACCT 1002 (Intro to Financial Accounting) in your 1</w:t>
      </w:r>
      <w:r w:rsidRPr="0064117C">
        <w:rPr>
          <w:rFonts w:ascii="Calibri" w:hAnsi="Calibri"/>
          <w:sz w:val="20"/>
          <w:vertAlign w:val="superscript"/>
        </w:rPr>
        <w:t>st</w:t>
      </w:r>
      <w:r>
        <w:rPr>
          <w:rFonts w:ascii="Calibri" w:hAnsi="Calibri"/>
          <w:sz w:val="20"/>
        </w:rPr>
        <w:t xml:space="preserve"> year to 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 in your 2</w:t>
      </w:r>
      <w:r w:rsidRPr="0064117C">
        <w:rPr>
          <w:rFonts w:ascii="Calibri" w:hAnsi="Calibri"/>
          <w:sz w:val="20"/>
          <w:vertAlign w:val="superscript"/>
        </w:rPr>
        <w:t>nd</w:t>
      </w:r>
      <w:r>
        <w:rPr>
          <w:rFonts w:ascii="Calibri" w:hAnsi="Calibri"/>
          <w:sz w:val="20"/>
        </w:rPr>
        <w:t xml:space="preserve"> year.</w:t>
      </w:r>
    </w:p>
    <w:p w14:paraId="2DEECB54" w14:textId="77777777" w:rsidR="00034281" w:rsidRPr="00FF05B0" w:rsidRDefault="00034281" w:rsidP="00034281">
      <w:pPr>
        <w:rPr>
          <w:rFonts w:ascii="Calibri" w:hAnsi="Calibri"/>
          <w:sz w:val="22"/>
        </w:rPr>
      </w:pPr>
    </w:p>
    <w:p w14:paraId="207212EB" w14:textId="3CFB235E" w:rsidR="00DF5375" w:rsidRDefault="00034281" w:rsidP="00034281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</w:t>
      </w:r>
      <w:r>
        <w:rPr>
          <w:rFonts w:ascii="Calibri" w:hAnsi="Calibri"/>
          <w:sz w:val="20"/>
        </w:rPr>
        <w:t xml:space="preserve">08 </w:t>
      </w:r>
      <w:r w:rsidRPr="009F2D15">
        <w:rPr>
          <w:rFonts w:ascii="Calibri" w:hAnsi="Calibri"/>
          <w:sz w:val="20"/>
        </w:rPr>
        <w:t xml:space="preserve">is a pre-requisite </w:t>
      </w:r>
      <w:r>
        <w:rPr>
          <w:rFonts w:ascii="Calibri" w:hAnsi="Calibri"/>
          <w:sz w:val="20"/>
        </w:rPr>
        <w:t>for a number of your Level 3 courses.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Political Sciences, and </w:t>
      </w:r>
      <w:proofErr w:type="spellStart"/>
      <w:r w:rsidR="00EE037A" w:rsidRPr="00F5197B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="00EE037A" w:rsidRPr="00F5197B">
        <w:rPr>
          <w:rFonts w:asciiTheme="minorHAnsi" w:hAnsiTheme="minorHAnsi" w:cstheme="minorHAnsi"/>
          <w:sz w:val="22"/>
          <w:szCs w:val="22"/>
        </w:rPr>
        <w:t xml:space="preserve">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19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0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1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54509785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r w:rsidR="005E291D" w:rsidRPr="008C1D54">
        <w:rPr>
          <w:sz w:val="20"/>
          <w:szCs w:val="20"/>
        </w:rPr>
        <w:t>PROCEED TO REGISTER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311043B6" w:rsidR="00E11E8F" w:rsidRPr="005E291D" w:rsidRDefault="00392801" w:rsidP="005E291D">
      <w:pPr>
        <w:pStyle w:val="Body"/>
        <w:jc w:val="center"/>
        <w:rPr>
          <w:sz w:val="20"/>
          <w:szCs w:val="20"/>
        </w:rPr>
      </w:pPr>
      <w:r w:rsidRPr="008C1D54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5E3BAF">
        <w:rPr>
          <w:sz w:val="20"/>
          <w:szCs w:val="20"/>
        </w:rPr>
        <w:t xml:space="preserve"> - </w:t>
      </w:r>
      <w:hyperlink r:id="rId22" w:anchor="STEP5" w:history="1">
        <w:r w:rsidR="005E3BAF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6C63B0C" w14:textId="77777777" w:rsidR="00BA1924" w:rsidRPr="00CD1E7F" w:rsidRDefault="00BA1924" w:rsidP="00BA1924">
      <w:pPr>
        <w:rPr>
          <w:rFonts w:ascii="Calibri" w:hAnsi="Calibri"/>
        </w:rPr>
      </w:pPr>
    </w:p>
    <w:p w14:paraId="1DD40F6E" w14:textId="77777777" w:rsidR="00BA1924" w:rsidRPr="00726164" w:rsidRDefault="00BA1924" w:rsidP="00BA1924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6B60C128" w14:textId="77777777" w:rsidR="00BA1924" w:rsidRDefault="00BA1924" w:rsidP="00BA1924">
      <w:pPr>
        <w:ind w:left="-567"/>
        <w:rPr>
          <w:rFonts w:ascii="Calibri" w:hAnsi="Calibri"/>
          <w:sz w:val="20"/>
        </w:rPr>
      </w:pPr>
    </w:p>
    <w:p w14:paraId="79DEFF55" w14:textId="77777777" w:rsidR="00BA1924" w:rsidRPr="00B6797F" w:rsidRDefault="00BA1924" w:rsidP="00BA192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BA1924" w:rsidRPr="001873E5" w14:paraId="774D0817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7AF65DFB" w14:textId="77777777" w:rsidR="00BA1924" w:rsidRPr="001873E5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873E5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8805AFF" w14:textId="77777777" w:rsidR="00BA1924" w:rsidRPr="001873E5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2FC95E" w14:textId="77777777" w:rsidR="00BA1924" w:rsidRPr="001873E5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873E5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BA1924" w:rsidRPr="001873E5" w14:paraId="5B570D3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13C5E9A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4062AB6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BA1701E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72B8F62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5A38493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21C3B5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35DDB74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1873E5" w14:paraId="6334514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CC78670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7D5BEA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3C090E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0CF2ACE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91DE50E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AE93E00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FC5FC4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301E5024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4E01DCA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E3C299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AD36DC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1873E5" w14:paraId="5CE1FC54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5F55417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FA7B61E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0028CD7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3B65761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49A15C1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PSYC 1001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Introduction to Psychology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4174E5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2E1843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1873E5" w14:paraId="23768F1F" w14:textId="77777777" w:rsidTr="00327482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3E712415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2070FA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070FA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15820289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Science, Medicine &amp; Technology in Society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7A8117E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B3F2CD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7FFB649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65D5A47" w14:textId="77777777" w:rsidR="00BA1924" w:rsidRDefault="00BA1924" w:rsidP="00327482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2070FA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165D0A3F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A5ECC10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1C725A0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DB4B02" w14:paraId="42B417BA" w14:textId="77777777" w:rsidTr="00327482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4E92E6" w14:textId="77777777" w:rsidR="00BA1924" w:rsidRPr="007E4BC0" w:rsidRDefault="00BA1924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gramStart"/>
            <w:r w:rsidRPr="007E4BC0">
              <w:rPr>
                <w:rFonts w:ascii="Calibri" w:hAnsi="Calibri"/>
                <w:b/>
                <w:sz w:val="20"/>
                <w:szCs w:val="20"/>
              </w:rPr>
              <w:t>PLUS</w:t>
            </w:r>
            <w:proofErr w:type="gramEnd"/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63667B9C" w14:textId="77777777" w:rsidR="00BA1924" w:rsidRPr="00286744" w:rsidRDefault="00BA1924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6DA10BC0" w14:textId="77777777" w:rsidR="00BA1924" w:rsidRPr="00286744" w:rsidRDefault="00BA1924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564CBD29" w14:textId="77777777" w:rsidR="00BA1924" w:rsidRPr="00286744" w:rsidRDefault="00BA1924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0B7D190E" w14:textId="77777777" w:rsidR="00BA1924" w:rsidRDefault="00BA1924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</w:p>
          <w:p w14:paraId="213726C6" w14:textId="77777777" w:rsidR="00CA4E5C" w:rsidRPr="00CA4E5C" w:rsidRDefault="00CA4E5C" w:rsidP="00CA4E5C">
            <w:pPr>
              <w:rPr>
                <w:rFonts w:ascii="Calibri" w:hAnsi="Calibri"/>
                <w:b/>
                <w:sz w:val="20"/>
                <w:szCs w:val="20"/>
              </w:rPr>
            </w:pPr>
            <w:r w:rsidRPr="00CA4E5C">
              <w:rPr>
                <w:rFonts w:ascii="Calibri" w:hAnsi="Calibri"/>
                <w:b/>
                <w:sz w:val="20"/>
                <w:szCs w:val="20"/>
              </w:rPr>
              <w:t xml:space="preserve">PORT 1001- </w:t>
            </w:r>
            <w:r w:rsidRPr="00CA4E5C">
              <w:rPr>
                <w:rFonts w:ascii="Calibri" w:hAnsi="Calibri"/>
                <w:sz w:val="20"/>
                <w:szCs w:val="20"/>
              </w:rPr>
              <w:t>Portuguese Language 1A</w:t>
            </w:r>
          </w:p>
          <w:p w14:paraId="5901A3D6" w14:textId="5BD72C5B" w:rsidR="00406CA6" w:rsidRPr="007E4BC0" w:rsidRDefault="00CA4E5C" w:rsidP="00CA4E5C">
            <w:pPr>
              <w:rPr>
                <w:rFonts w:ascii="Calibri" w:hAnsi="Calibri"/>
                <w:b/>
                <w:sz w:val="20"/>
                <w:szCs w:val="20"/>
              </w:rPr>
            </w:pPr>
            <w:r w:rsidRPr="00CA4E5C">
              <w:rPr>
                <w:rFonts w:ascii="Calibri" w:hAnsi="Calibri"/>
                <w:b/>
                <w:sz w:val="20"/>
                <w:szCs w:val="20"/>
              </w:rPr>
              <w:t xml:space="preserve">SIGN 1052- </w:t>
            </w:r>
            <w:r w:rsidRPr="00CA4E5C">
              <w:rPr>
                <w:rFonts w:ascii="Calibri" w:hAnsi="Calibri"/>
                <w:sz w:val="20"/>
                <w:szCs w:val="20"/>
              </w:rPr>
              <w:t>Trinidad and Tobago Sign Language as a Foreign Language</w:t>
            </w:r>
            <w:r w:rsidRPr="00CA4E5C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F72FB2" w14:textId="77777777" w:rsidR="00BA1924" w:rsidRPr="00DB4B02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ED892B" w14:textId="77777777" w:rsidR="00BA1924" w:rsidRPr="00DB4B02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11FF23FF" w14:textId="77777777" w:rsidR="00BA1924" w:rsidRDefault="00BA1924" w:rsidP="00BA1924">
      <w:pPr>
        <w:ind w:left="-567"/>
        <w:rPr>
          <w:rFonts w:ascii="Calibri" w:hAnsi="Calibri" w:cs="Calibri"/>
          <w:b/>
          <w:sz w:val="20"/>
          <w:szCs w:val="20"/>
        </w:rPr>
      </w:pPr>
      <w:bookmarkStart w:id="1" w:name="_GoBack"/>
      <w:bookmarkEnd w:id="1"/>
    </w:p>
    <w:p w14:paraId="0414B6EC" w14:textId="77777777" w:rsidR="00BA1924" w:rsidRPr="0060182E" w:rsidRDefault="00BA1924" w:rsidP="00BA1924">
      <w:pPr>
        <w:rPr>
          <w:rFonts w:ascii="Calibri" w:hAnsi="Calibri"/>
          <w:b/>
        </w:rPr>
      </w:pPr>
    </w:p>
    <w:p w14:paraId="29BA2193" w14:textId="77777777" w:rsidR="00BA1924" w:rsidRPr="00726164" w:rsidRDefault="00BA1924" w:rsidP="00BA1924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and 3</w:t>
      </w:r>
    </w:p>
    <w:p w14:paraId="64A6D3D3" w14:textId="77777777" w:rsidR="00BA1924" w:rsidRDefault="00BA1924" w:rsidP="00BA1924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BA1924" w:rsidRPr="003A2D59" w14:paraId="0D6B80C5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6F19342B" w14:textId="77777777" w:rsidR="00BA1924" w:rsidRPr="003A2D59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F352C1" w14:textId="77777777" w:rsidR="00BA1924" w:rsidRPr="003A2D59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BA76C6" w14:textId="77777777" w:rsidR="00BA1924" w:rsidRPr="003A2D59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BA1924" w:rsidRPr="003A2D59" w14:paraId="2908F97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037BC56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4126FB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8128D9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3A2D59" w14:paraId="009AFEB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857A5B2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2070FA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7C787A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326BFDC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3A2D59" w14:paraId="5DFA858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52B6BC2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DD1CCCE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AAF80A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3A2D59" w14:paraId="54C62864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EE25E0B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D3EB471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99D5B58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3A2D59" w14:paraId="5618D572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10873F8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55E3A9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60B99D2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6000BC8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1C14D2F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3017</w:t>
            </w:r>
            <w:r w:rsidRPr="002070FA">
              <w:rPr>
                <w:rFonts w:ascii="Calibri" w:hAnsi="Calibri"/>
                <w:bCs/>
                <w:sz w:val="20"/>
                <w:szCs w:val="20"/>
              </w:rPr>
              <w:t xml:space="preserve"> Human Resource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FBAC496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B149763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BA1924" w:rsidRPr="002070FA" w14:paraId="7DD9701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74E7CB7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3018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Industrial Relations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91325E3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EA15227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6168008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9AE1EF7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3022</w:t>
            </w:r>
            <w:r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Organizational </w:t>
            </w:r>
            <w:r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>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7E69FE7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914744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2070FA" w14:paraId="4BD3C82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DE9FD02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3024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Business Communication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49C231F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FC3D98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4A3345B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6B3965B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3025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Human Resource 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9BEE63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1510D3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2070FA" w14:paraId="74623D29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C06973C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E4A826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137AFE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51A5B46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7D13465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FD3F31D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1227314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0FB37F3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D06FA95" w14:textId="77777777" w:rsidR="00BA1924" w:rsidRPr="002070FA" w:rsidRDefault="00BA1924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2070FA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C8092E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152EDB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5BC891B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4246441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3062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Compensation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26F472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87C835D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 OR </w:t>
            </w:r>
            <w:r w:rsidRPr="002070F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3A2D59" w14:paraId="0DEB3C6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88A773D" w14:textId="77777777" w:rsidR="00BA1924" w:rsidRPr="002070FA" w:rsidRDefault="00BA1924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3311</w:t>
            </w:r>
            <w:r w:rsidRPr="002070FA">
              <w:rPr>
                <w:rFonts w:ascii="Calibri" w:hAnsi="Calibri"/>
                <w:bCs/>
                <w:sz w:val="20"/>
                <w:szCs w:val="20"/>
              </w:rPr>
              <w:t xml:space="preserve"> Occupational Safety and Health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0D38A0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D422752" w14:textId="77777777" w:rsidR="00BA1924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3A2D59" w14:paraId="1C05D87A" w14:textId="77777777" w:rsidTr="00327482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1479C797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EEAA2DB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A766B79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A1924" w:rsidRPr="003A2D59" w14:paraId="6E29EEC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74E79CB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8A32070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202B4C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A1924" w:rsidRPr="003A2D59" w14:paraId="3E481508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9BB39C3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EA3E173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0D0364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A1924" w:rsidRPr="003A2D59" w14:paraId="75EADC0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E5B9790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AD27057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2C8B5B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A1924" w:rsidRPr="003A2D59" w14:paraId="5D865D8A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E08CF31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3015701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7390CA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6BF4DE7" w14:textId="77777777" w:rsidR="00BA1924" w:rsidRPr="00FF226E" w:rsidRDefault="00BA1924" w:rsidP="00BA1924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3"/>
      <w:footerReference w:type="default" r:id="rId24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967EE" w14:textId="77777777" w:rsidR="00D53B60" w:rsidRDefault="00D53B60" w:rsidP="00712889">
      <w:r>
        <w:separator/>
      </w:r>
    </w:p>
  </w:endnote>
  <w:endnote w:type="continuationSeparator" w:id="0">
    <w:p w14:paraId="5009B149" w14:textId="77777777" w:rsidR="00D53B60" w:rsidRDefault="00D53B6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052667FE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4E5C">
      <w:rPr>
        <w:noProof/>
      </w:rPr>
      <w:t>4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72AA1" w14:textId="77777777" w:rsidR="00D53B60" w:rsidRDefault="00D53B60" w:rsidP="00712889">
      <w:r>
        <w:separator/>
      </w:r>
    </w:p>
  </w:footnote>
  <w:footnote w:type="continuationSeparator" w:id="0">
    <w:p w14:paraId="23A5880D" w14:textId="77777777" w:rsidR="00D53B60" w:rsidRDefault="00D53B6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16C515FD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CA4E5C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6/2027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16C515FD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</w:t>
                    </w:r>
                    <w:r w:rsidR="00CA4E5C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6/2027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4281"/>
    <w:rsid w:val="00036967"/>
    <w:rsid w:val="0004155D"/>
    <w:rsid w:val="00044F4A"/>
    <w:rsid w:val="00053EFE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06CA6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3BAF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12889"/>
    <w:rsid w:val="007141F1"/>
    <w:rsid w:val="00715FD1"/>
    <w:rsid w:val="00720FEF"/>
    <w:rsid w:val="00726164"/>
    <w:rsid w:val="0072782B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1D54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A1924"/>
    <w:rsid w:val="00BB2B8B"/>
    <w:rsid w:val="00BC325F"/>
    <w:rsid w:val="00BD2D83"/>
    <w:rsid w:val="00BE4E7E"/>
    <w:rsid w:val="00C1221B"/>
    <w:rsid w:val="00C16707"/>
    <w:rsid w:val="00C23EBC"/>
    <w:rsid w:val="00C35BD5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A4E5C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3B60"/>
    <w:rsid w:val="00D5402E"/>
    <w:rsid w:val="00D62E11"/>
    <w:rsid w:val="00D75833"/>
    <w:rsid w:val="00D906A1"/>
    <w:rsid w:val="00D90739"/>
    <w:rsid w:val="00DA20E8"/>
    <w:rsid w:val="00DA2E00"/>
    <w:rsid w:val="00DA4FED"/>
    <w:rsid w:val="00DB18B4"/>
    <w:rsid w:val="00DC3B04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5F4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Props1.xml><?xml version="1.0" encoding="utf-8"?>
<ds:datastoreItem xmlns:ds="http://schemas.openxmlformats.org/officeDocument/2006/customXml" ds:itemID="{CC141CDC-79AA-4D7D-8857-79FAF064C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97B85-A869-4A82-BAE6-5BCF475E088B}">
  <ds:schemaRefs>
    <ds:schemaRef ds:uri="http://schemas.microsoft.com/office/2006/metadata/properties"/>
    <ds:schemaRef ds:uri="http://schemas.microsoft.com/office/infopath/2007/PartnerControls"/>
    <ds:schemaRef ds:uri="8ab73875-41d3-4c5f-b2d2-1fc31cc4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11001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10</cp:revision>
  <cp:lastPrinted>2022-08-11T17:22:00Z</cp:lastPrinted>
  <dcterms:created xsi:type="dcterms:W3CDTF">2024-08-11T19:10:00Z</dcterms:created>
  <dcterms:modified xsi:type="dcterms:W3CDTF">2026-08-03T19:52:00Z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