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3D0100B2" w:rsidR="001C6C16" w:rsidRPr="00CD1E7F" w:rsidRDefault="001C6C16" w:rsidP="0044240B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44240B">
              <w:rPr>
                <w:rFonts w:ascii="Calibri" w:hAnsi="Calibri" w:cs="Tahoma"/>
                <w:sz w:val="28"/>
                <w:szCs w:val="28"/>
              </w:rPr>
              <w:t>Sports Management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6FC85865" w14:textId="77777777" w:rsidR="00D2686C" w:rsidRPr="00727BF9" w:rsidRDefault="00D2686C" w:rsidP="00D2686C">
      <w:pPr>
        <w:rPr>
          <w:rFonts w:ascii="Calibri" w:hAnsi="Calibri" w:cs="Calibri"/>
          <w:sz w:val="20"/>
          <w:szCs w:val="20"/>
        </w:rPr>
      </w:pPr>
    </w:p>
    <w:p w14:paraId="73F41DD0" w14:textId="77777777" w:rsidR="00D2686C" w:rsidRDefault="00D2686C" w:rsidP="00D2686C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course, either </w:t>
      </w:r>
      <w:r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Pr="008F5FDE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Pr="00910BD9">
        <w:rPr>
          <w:rFonts w:ascii="Calibri" w:hAnsi="Calibri" w:cs="Calibri"/>
          <w:sz w:val="20"/>
          <w:szCs w:val="20"/>
        </w:rPr>
        <w:t xml:space="preserve"> </w:t>
      </w:r>
    </w:p>
    <w:p w14:paraId="7728AFF7" w14:textId="77777777" w:rsidR="00D2686C" w:rsidRDefault="00D2686C" w:rsidP="00D2686C">
      <w:pPr>
        <w:rPr>
          <w:rFonts w:ascii="Calibri" w:hAnsi="Calibri" w:cs="Calibri"/>
          <w:b/>
          <w:bCs/>
          <w:sz w:val="20"/>
          <w:szCs w:val="20"/>
        </w:rPr>
      </w:pPr>
    </w:p>
    <w:p w14:paraId="6EF39D39" w14:textId="77777777" w:rsidR="00D2686C" w:rsidRDefault="00D2686C" w:rsidP="00D2686C">
      <w:pPr>
        <w:rPr>
          <w:rFonts w:asciiTheme="minorHAnsi" w:hAnsiTheme="minorHAnsi" w:cstheme="minorHAnsi"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are to do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Pr="00F14C71">
        <w:rPr>
          <w:rFonts w:asciiTheme="minorHAnsi" w:hAnsiTheme="minorHAnsi" w:cstheme="minorHAnsi"/>
          <w:sz w:val="20"/>
          <w:szCs w:val="20"/>
        </w:rPr>
        <w:t xml:space="preserve"> (Academic English for Research Purposes)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2E395B6" w14:textId="77777777" w:rsidR="00D2686C" w:rsidRPr="008F5FDE" w:rsidRDefault="00D2686C" w:rsidP="00D2686C">
      <w:pPr>
        <w:rPr>
          <w:rFonts w:ascii="Calibri" w:hAnsi="Calibri" w:cs="Calibri"/>
          <w:b/>
          <w:bCs/>
          <w:sz w:val="20"/>
          <w:szCs w:val="20"/>
        </w:rPr>
      </w:pPr>
    </w:p>
    <w:p w14:paraId="3FF3204A" w14:textId="77777777" w:rsidR="00D2686C" w:rsidRPr="006D65A8" w:rsidRDefault="00D2686C" w:rsidP="00D2686C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</w:t>
      </w:r>
      <w:r>
        <w:rPr>
          <w:rFonts w:ascii="Calibri" w:hAnsi="Calibri" w:cs="Calibri"/>
          <w:sz w:val="20"/>
          <w:szCs w:val="20"/>
        </w:rPr>
        <w:t xml:space="preserve">other </w:t>
      </w:r>
      <w:r w:rsidRPr="00DD7C29">
        <w:rPr>
          <w:rFonts w:ascii="Calibri" w:hAnsi="Calibri" w:cs="Calibri"/>
          <w:sz w:val="20"/>
          <w:szCs w:val="20"/>
        </w:rPr>
        <w:t xml:space="preserve">students </w:t>
      </w:r>
      <w:r>
        <w:rPr>
          <w:rFonts w:ascii="Calibri" w:hAnsi="Calibri" w:cs="Calibri"/>
          <w:sz w:val="20"/>
          <w:szCs w:val="20"/>
        </w:rPr>
        <w:t xml:space="preserve">will do </w:t>
      </w:r>
      <w:r w:rsidRPr="00516D2F">
        <w:rPr>
          <w:rFonts w:ascii="Calibri" w:hAnsi="Calibri" w:cs="Calibri"/>
          <w:b/>
          <w:bCs/>
          <w:sz w:val="20"/>
          <w:szCs w:val="20"/>
        </w:rPr>
        <w:t>FOUN 1001</w:t>
      </w:r>
      <w:r>
        <w:rPr>
          <w:rFonts w:ascii="Calibri" w:hAnsi="Calibri" w:cs="Calibri"/>
          <w:sz w:val="20"/>
          <w:szCs w:val="20"/>
        </w:rPr>
        <w:t xml:space="preserve"> (English for Academic Purposes) and </w:t>
      </w:r>
      <w:r w:rsidRPr="00DD7C29">
        <w:rPr>
          <w:rFonts w:ascii="Calibri" w:hAnsi="Calibri" w:cs="Calibri"/>
          <w:sz w:val="20"/>
          <w:szCs w:val="20"/>
        </w:rPr>
        <w:t xml:space="preserve">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6D2A810F" w14:textId="77777777" w:rsidR="00D2686C" w:rsidRPr="00F00E28" w:rsidRDefault="00D2686C" w:rsidP="00D2686C">
      <w:pPr>
        <w:rPr>
          <w:rFonts w:ascii="Calibri" w:hAnsi="Calibri" w:cs="Calibri"/>
          <w:sz w:val="20"/>
          <w:szCs w:val="20"/>
        </w:rPr>
      </w:pPr>
    </w:p>
    <w:p w14:paraId="12A615E9" w14:textId="77777777" w:rsidR="00D2686C" w:rsidRPr="00DD7C29" w:rsidRDefault="00D2686C" w:rsidP="00D2686C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08A3500F" w14:textId="77777777" w:rsidR="00D2686C" w:rsidRPr="00DD7C29" w:rsidRDefault="00D2686C" w:rsidP="00D2686C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7C42FCB4" w14:textId="77777777" w:rsidR="00D2686C" w:rsidRPr="00DD7C29" w:rsidRDefault="00D2686C" w:rsidP="00D2686C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30E57A81" w14:textId="77777777" w:rsidR="00D2686C" w:rsidRPr="00DD7C29" w:rsidRDefault="00D2686C" w:rsidP="00D2686C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6E997D1A" w14:textId="77777777" w:rsidR="00D2686C" w:rsidRPr="00DD7C29" w:rsidRDefault="00D2686C" w:rsidP="00D2686C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11615146" w14:textId="77777777" w:rsidR="00D2686C" w:rsidRDefault="00D2686C" w:rsidP="00D2686C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5D77A399" w14:textId="77777777" w:rsidR="00D2686C" w:rsidRPr="001500F0" w:rsidRDefault="00D2686C" w:rsidP="00D2686C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1500F0">
        <w:rPr>
          <w:rFonts w:asciiTheme="minorHAnsi" w:eastAsia="Calibri" w:hAnsiTheme="minorHAnsi" w:cstheme="minorHAnsi"/>
          <w:b/>
          <w:sz w:val="20"/>
          <w:szCs w:val="20"/>
        </w:rPr>
        <w:t xml:space="preserve">To register for the ELPT visit </w:t>
      </w:r>
      <w:hyperlink r:id="rId10" w:history="1">
        <w:r w:rsidRPr="001500F0">
          <w:rPr>
            <w:rStyle w:val="Hyperlink"/>
            <w:rFonts w:asciiTheme="minorHAnsi" w:hAnsiTheme="minorHAnsi" w:cstheme="minorHAnsi"/>
            <w:sz w:val="20"/>
            <w:szCs w:val="20"/>
          </w:rPr>
          <w:t>https://sta.uwi.edu/fhe/</w:t>
        </w:r>
      </w:hyperlink>
      <w:r w:rsidRPr="001500F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1CC1520" w14:textId="77777777" w:rsidR="00D2686C" w:rsidRDefault="00D2686C" w:rsidP="00D2686C">
      <w:pPr>
        <w:rPr>
          <w:rFonts w:ascii="Calibri" w:eastAsia="Calibri" w:hAnsi="Calibri" w:cs="Calibri"/>
          <w:b/>
          <w:sz w:val="20"/>
          <w:szCs w:val="20"/>
        </w:rPr>
      </w:pPr>
    </w:p>
    <w:p w14:paraId="1D533FB9" w14:textId="77777777" w:rsidR="00D2686C" w:rsidRPr="002471D6" w:rsidRDefault="00D2686C" w:rsidP="00D2686C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The ELPT is offered several times during the academic year and the dates can be found on the Academic Calendar: </w:t>
      </w:r>
      <w:hyperlink r:id="rId11" w:history="1">
        <w:r w:rsidRPr="002471D6">
          <w:rPr>
            <w:rStyle w:val="Hyperlink"/>
            <w:rFonts w:asciiTheme="minorHAnsi" w:hAnsiTheme="minorHAnsi" w:cstheme="minorHAnsi"/>
            <w:sz w:val="20"/>
            <w:szCs w:val="20"/>
          </w:rPr>
          <w:t>http://sta.uwi.edu/resources/documents/AcademicCalendar.pdf</w:t>
        </w:r>
      </w:hyperlink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DC0608B" w14:textId="77777777" w:rsidR="00D2686C" w:rsidRPr="002471D6" w:rsidRDefault="00D2686C" w:rsidP="00D2686C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78448125" w14:textId="77777777" w:rsidR="00D2686C" w:rsidRPr="002471D6" w:rsidRDefault="00D2686C" w:rsidP="00D2686C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471D6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  <w:r w:rsidRPr="002471D6">
        <w:rPr>
          <w:rFonts w:asciiTheme="minorHAnsi" w:hAnsiTheme="minorHAnsi" w:cstheme="minorHAnsi"/>
          <w:b/>
          <w:sz w:val="20"/>
          <w:szCs w:val="20"/>
        </w:rPr>
        <w:t>ELPT</w:t>
      </w:r>
      <w:r w:rsidRPr="002471D6">
        <w:rPr>
          <w:rFonts w:asciiTheme="minorHAnsi" w:hAnsiTheme="minorHAnsi" w:cstheme="minorHAnsi"/>
          <w:sz w:val="20"/>
          <w:szCs w:val="20"/>
        </w:rPr>
        <w:t xml:space="preserve"> go on to do </w:t>
      </w:r>
      <w:r w:rsidRPr="002471D6">
        <w:rPr>
          <w:rFonts w:asciiTheme="minorHAnsi" w:hAnsiTheme="minorHAnsi" w:cstheme="minorHAnsi"/>
          <w:b/>
          <w:sz w:val="20"/>
          <w:szCs w:val="20"/>
        </w:rPr>
        <w:t>FOUN 1001</w:t>
      </w:r>
      <w:r w:rsidRPr="002471D6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Pr="002471D6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771B61AC" w14:textId="77777777" w:rsidR="00D2686C" w:rsidRPr="00F14C71" w:rsidRDefault="00D2686C" w:rsidP="00D2686C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707EFFCA" w14:textId="77777777" w:rsidR="00D2686C" w:rsidRDefault="00D2686C" w:rsidP="00D2686C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you cannot do FOUN 1001 or FOUN 1106 in Semester 1 of Year 1, you can do it in the Summer </w:t>
      </w:r>
      <w:proofErr w:type="spellStart"/>
      <w:r>
        <w:rPr>
          <w:rFonts w:cs="Calibri"/>
          <w:sz w:val="20"/>
          <w:szCs w:val="20"/>
        </w:rPr>
        <w:t>Programme</w:t>
      </w:r>
      <w:proofErr w:type="spellEnd"/>
      <w:r>
        <w:rPr>
          <w:rFonts w:cs="Calibri"/>
          <w:sz w:val="20"/>
          <w:szCs w:val="20"/>
        </w:rPr>
        <w:t xml:space="preserve"> or in Semester 1 of Year 2, and will do one of the following to fill the gap in Year 1:</w:t>
      </w:r>
    </w:p>
    <w:p w14:paraId="5327CF69" w14:textId="77777777" w:rsidR="00D2686C" w:rsidRDefault="00D2686C" w:rsidP="00D2686C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394CBFB1" w14:textId="77777777" w:rsidR="00D2686C" w:rsidRDefault="00D2686C" w:rsidP="00D2686C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(a) a compulsory</w:t>
      </w:r>
      <w:r w:rsidRPr="001D467E">
        <w:rPr>
          <w:rFonts w:cs="Calibri"/>
          <w:sz w:val="20"/>
          <w:szCs w:val="20"/>
        </w:rPr>
        <w:t xml:space="preserve"> Level 2 course</w:t>
      </w:r>
      <w:r>
        <w:rPr>
          <w:rFonts w:cs="Calibri"/>
          <w:sz w:val="20"/>
          <w:szCs w:val="20"/>
        </w:rPr>
        <w:t xml:space="preserve"> in Year 1, Semester 2), or</w:t>
      </w:r>
    </w:p>
    <w:p w14:paraId="5062CD41" w14:textId="77777777" w:rsidR="00D2686C" w:rsidRDefault="00D2686C" w:rsidP="00D2686C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 a pre-requisite needed for a Minor, or</w:t>
      </w:r>
    </w:p>
    <w:p w14:paraId="79691C4A" w14:textId="77777777" w:rsidR="00D2686C" w:rsidRDefault="00D2686C" w:rsidP="00D2686C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(c) a co-curricular (COCR) course (ideal for persons who received exemptions with no credit from Level 1 courses) Co-curricular courses can only count toward Level I credits.</w:t>
      </w:r>
    </w:p>
    <w:p w14:paraId="506F2F61" w14:textId="77777777" w:rsidR="00D2686C" w:rsidRDefault="00D2686C" w:rsidP="00D2686C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47976AD" w14:textId="77777777" w:rsidR="00D2686C" w:rsidRPr="00D906A1" w:rsidRDefault="00D2686C" w:rsidP="00D2686C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2CAADE7" w14:textId="77777777" w:rsidR="00D2686C" w:rsidRPr="002441C8" w:rsidRDefault="00D2686C" w:rsidP="00D2686C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Pr="002441C8">
        <w:rPr>
          <w:rFonts w:cs="Calibri"/>
          <w:bCs/>
          <w:sz w:val="20"/>
          <w:szCs w:val="20"/>
        </w:rPr>
        <w:t xml:space="preserve"> required to do</w:t>
      </w:r>
      <w:r>
        <w:rPr>
          <w:rFonts w:cs="Calibri"/>
          <w:bCs/>
          <w:sz w:val="20"/>
          <w:szCs w:val="20"/>
        </w:rPr>
        <w:t xml:space="preserve"> a Mathematics course -</w:t>
      </w:r>
      <w:r w:rsidRPr="002441C8">
        <w:rPr>
          <w:rFonts w:cs="Calibri"/>
          <w:bCs/>
          <w:sz w:val="20"/>
          <w:szCs w:val="20"/>
        </w:rPr>
        <w:t xml:space="preserve"> </w:t>
      </w:r>
      <w:r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447E55B4" w14:textId="77777777" w:rsidR="00D2686C" w:rsidRDefault="00D2686C" w:rsidP="00D2686C">
      <w:pPr>
        <w:rPr>
          <w:rFonts w:ascii="Calibri" w:hAnsi="Calibri" w:cs="Calibri"/>
          <w:sz w:val="20"/>
          <w:szCs w:val="20"/>
        </w:rPr>
      </w:pPr>
    </w:p>
    <w:p w14:paraId="3DAAAB9D" w14:textId="77777777" w:rsidR="00D2686C" w:rsidRPr="00DD7C29" w:rsidRDefault="00D2686C" w:rsidP="00D2686C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Pr="00DD7C29">
        <w:rPr>
          <w:rFonts w:ascii="Calibri" w:hAnsi="Calibri" w:cs="Calibri"/>
          <w:b/>
          <w:szCs w:val="20"/>
        </w:rPr>
        <w:t>Mathematics Proficiency Test (MPT)</w:t>
      </w:r>
      <w:r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Pr="00DD7C29">
        <w:rPr>
          <w:rFonts w:ascii="Calibri" w:hAnsi="Calibri" w:cs="Calibri"/>
          <w:sz w:val="20"/>
          <w:szCs w:val="20"/>
        </w:rPr>
        <w:t xml:space="preserve">: </w:t>
      </w:r>
    </w:p>
    <w:p w14:paraId="57867BFA" w14:textId="77777777" w:rsidR="00D2686C" w:rsidRPr="00DD7C29" w:rsidRDefault="00D2686C" w:rsidP="00D2686C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r>
        <w:rPr>
          <w:rFonts w:ascii="Calibri" w:hAnsi="Calibri" w:cs="Calibri"/>
          <w:sz w:val="20"/>
          <w:szCs w:val="20"/>
        </w:rPr>
        <w:t xml:space="preserve">or CSEC </w:t>
      </w:r>
      <w:r w:rsidRPr="00DD7C29">
        <w:rPr>
          <w:rFonts w:ascii="Calibri" w:hAnsi="Calibri" w:cs="Calibri"/>
          <w:sz w:val="20"/>
          <w:szCs w:val="20"/>
        </w:rPr>
        <w:t>Additional Mathematics</w:t>
      </w:r>
    </w:p>
    <w:p w14:paraId="5D4F0CC5" w14:textId="77777777" w:rsidR="00D2686C" w:rsidRPr="003A56A5" w:rsidRDefault="00D2686C" w:rsidP="00D2686C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proofErr w:type="spellStart"/>
      <w:r w:rsidRPr="00DD7C29"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b/>
          <w:sz w:val="20"/>
          <w:szCs w:val="20"/>
        </w:rPr>
        <w:t>’</w:t>
      </w:r>
      <w:r w:rsidRPr="003A56A5">
        <w:rPr>
          <w:rFonts w:ascii="Calibri" w:hAnsi="Calibri" w:cs="Calibri"/>
          <w:sz w:val="20"/>
          <w:szCs w:val="20"/>
        </w:rPr>
        <w:t>Level</w:t>
      </w:r>
      <w:proofErr w:type="spellEnd"/>
      <w:r w:rsidRPr="003A56A5">
        <w:rPr>
          <w:rFonts w:ascii="Calibri" w:hAnsi="Calibri" w:cs="Calibri"/>
          <w:sz w:val="20"/>
          <w:szCs w:val="20"/>
        </w:rPr>
        <w:t xml:space="preserve"> Mathematics</w:t>
      </w:r>
    </w:p>
    <w:p w14:paraId="3CA9D16F" w14:textId="77777777" w:rsidR="00D2686C" w:rsidRPr="00DD7C29" w:rsidRDefault="00D2686C" w:rsidP="00D2686C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AS Mathematics</w:t>
      </w:r>
    </w:p>
    <w:p w14:paraId="59D4706E" w14:textId="77777777" w:rsidR="00D2686C" w:rsidRPr="007E574B" w:rsidRDefault="00D2686C" w:rsidP="00D2686C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Mathematics for Business Purposes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45EA1563" w14:textId="77777777" w:rsidR="00D2686C" w:rsidRPr="007E574B" w:rsidRDefault="00D2686C" w:rsidP="00D2686C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>Business Management Mathematics</w:t>
      </w:r>
      <w:r>
        <w:rPr>
          <w:rFonts w:ascii="Calibri" w:hAnsi="Calibri" w:cs="Calibri"/>
          <w:sz w:val="20"/>
          <w:szCs w:val="20"/>
        </w:rPr>
        <w:t xml:space="preserve"> (Global Campus)*</w:t>
      </w:r>
    </w:p>
    <w:p w14:paraId="4043403F" w14:textId="77777777" w:rsidR="00D2686C" w:rsidRPr="007E574B" w:rsidRDefault="00D2686C" w:rsidP="00D2686C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Certificate in Business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6F047D16" w14:textId="77777777" w:rsidR="00D2686C" w:rsidRPr="00EE7AAC" w:rsidRDefault="00D2686C" w:rsidP="00D2686C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Certificate in </w:t>
      </w:r>
      <w:r w:rsidRPr="00EE7AAC">
        <w:rPr>
          <w:rFonts w:ascii="Calibri" w:hAnsi="Calibri" w:cs="Calibri"/>
          <w:sz w:val="20"/>
          <w:szCs w:val="20"/>
        </w:rPr>
        <w:t>Admin</w:t>
      </w:r>
      <w:r>
        <w:rPr>
          <w:rFonts w:ascii="Calibri" w:hAnsi="Calibri" w:cs="Calibri"/>
          <w:sz w:val="20"/>
          <w:szCs w:val="20"/>
        </w:rPr>
        <w:t>istrative</w:t>
      </w:r>
      <w:r w:rsidRPr="00EE7AAC">
        <w:rPr>
          <w:rFonts w:ascii="Calibri" w:hAnsi="Calibri" w:cs="Calibri"/>
          <w:sz w:val="20"/>
          <w:szCs w:val="20"/>
        </w:rPr>
        <w:t xml:space="preserve"> Professional Office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1A3FAAC8" w14:textId="77777777" w:rsidR="00D2686C" w:rsidRDefault="00D2686C" w:rsidP="00D2686C">
      <w:pPr>
        <w:rPr>
          <w:rFonts w:ascii="Calibri" w:hAnsi="Calibri" w:cs="Calibri"/>
          <w:sz w:val="20"/>
          <w:szCs w:val="20"/>
        </w:rPr>
      </w:pPr>
    </w:p>
    <w:p w14:paraId="178782D1" w14:textId="77777777" w:rsidR="00D2686C" w:rsidRDefault="00D2686C" w:rsidP="00D2686C">
      <w:pPr>
        <w:rPr>
          <w:rFonts w:ascii="Calibri" w:hAnsi="Calibri" w:cs="Calibri"/>
          <w:sz w:val="20"/>
          <w:szCs w:val="20"/>
        </w:rPr>
      </w:pPr>
    </w:p>
    <w:p w14:paraId="44B23C54" w14:textId="77777777" w:rsidR="00D2686C" w:rsidRPr="00A40F66" w:rsidRDefault="00D2686C" w:rsidP="00D2686C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visit the Department of Economics webpage </w:t>
      </w:r>
      <w:hyperlink r:id="rId12" w:history="1">
        <w:r w:rsidRPr="00A03923">
          <w:rPr>
            <w:rStyle w:val="Hyperlink"/>
            <w:rFonts w:ascii="Calibri" w:hAnsi="Calibri" w:cs="Calibri"/>
            <w:sz w:val="20"/>
            <w:szCs w:val="20"/>
          </w:rPr>
          <w:t>https://sta.uwi.edu/fss/economics/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</w:p>
    <w:p w14:paraId="04C14965" w14:textId="77777777" w:rsidR="00D2686C" w:rsidRPr="00A40F66" w:rsidRDefault="00D2686C" w:rsidP="00D2686C">
      <w:pPr>
        <w:rPr>
          <w:rFonts w:ascii="Calibri" w:hAnsi="Calibri" w:cs="Calibri"/>
          <w:sz w:val="20"/>
          <w:szCs w:val="20"/>
        </w:rPr>
      </w:pPr>
    </w:p>
    <w:p w14:paraId="06296A3B" w14:textId="77777777" w:rsidR="00D2686C" w:rsidRPr="00A40F66" w:rsidRDefault="00D2686C" w:rsidP="00D2686C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7DDD184C" w14:textId="77777777" w:rsidR="00D2686C" w:rsidRPr="00A40F66" w:rsidRDefault="00D2686C" w:rsidP="00D2686C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1C36E8">
        <w:rPr>
          <w:rFonts w:ascii="Calibri" w:hAnsi="Calibri" w:cs="Calibri"/>
          <w:bCs/>
          <w:sz w:val="20"/>
          <w:szCs w:val="20"/>
        </w:rPr>
        <w:t xml:space="preserve">should register for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25FA04A9" w14:textId="77777777" w:rsidR="00D2686C" w:rsidRPr="00A40F66" w:rsidRDefault="00D2686C" w:rsidP="00D2686C">
      <w:pPr>
        <w:ind w:right="-279"/>
        <w:rPr>
          <w:rFonts w:ascii="Calibri" w:hAnsi="Calibri" w:cs="Calibri"/>
          <w:sz w:val="20"/>
          <w:szCs w:val="20"/>
        </w:rPr>
      </w:pPr>
    </w:p>
    <w:p w14:paraId="20721294" w14:textId="0391945A" w:rsidR="00177394" w:rsidRDefault="00D2686C" w:rsidP="00D2686C">
      <w:pPr>
        <w:ind w:right="-27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*Global Campus graduates should apply to be exempted from ECON 0001. Please email </w:t>
      </w:r>
      <w:hyperlink r:id="rId13" w:history="1">
        <w:r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>
        <w:rPr>
          <w:rFonts w:ascii="Calibri" w:hAnsi="Calibri" w:cs="Calibri"/>
          <w:sz w:val="20"/>
          <w:szCs w:val="20"/>
        </w:rPr>
        <w:t xml:space="preserve"> for guidance.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1E9C8D38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AS Mathematics; GCE </w:t>
            </w:r>
            <w:r w:rsidR="00D2686C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or </w:t>
            </w:r>
            <w:proofErr w:type="spellStart"/>
            <w:r w:rsidR="00D2686C">
              <w:rPr>
                <w:rStyle w:val="None"/>
                <w:rFonts w:cs="Calibri"/>
                <w:color w:val="auto"/>
                <w:sz w:val="20"/>
                <w:szCs w:val="20"/>
              </w:rPr>
              <w:t>CSEC</w:t>
            </w: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Additional</w:t>
            </w:r>
            <w:proofErr w:type="spellEnd"/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4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207212E7" w14:textId="77777777" w:rsidR="007C2FDE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0"/>
        </w:rPr>
      </w:pPr>
      <w:r w:rsidRPr="009F2D15">
        <w:rPr>
          <w:rFonts w:ascii="Calibri" w:hAnsi="Calibri"/>
          <w:sz w:val="20"/>
        </w:rPr>
        <w:t xml:space="preserve">You </w:t>
      </w:r>
      <w:r w:rsidRPr="00375186">
        <w:rPr>
          <w:rFonts w:ascii="Calibri" w:hAnsi="Calibri"/>
          <w:sz w:val="20"/>
          <w:u w:val="double"/>
        </w:rPr>
        <w:t>must</w:t>
      </w:r>
      <w:r w:rsidRPr="009F2D15">
        <w:rPr>
          <w:rFonts w:ascii="Calibri" w:hAnsi="Calibri"/>
          <w:sz w:val="20"/>
        </w:rPr>
        <w:t xml:space="preserve"> pass ECON 1003</w:t>
      </w:r>
      <w:r>
        <w:rPr>
          <w:rFonts w:ascii="Calibri" w:hAnsi="Calibri"/>
          <w:sz w:val="20"/>
        </w:rPr>
        <w:t xml:space="preserve"> (Mathematics for Economics I)</w:t>
      </w:r>
      <w:r w:rsidRPr="009F2D15">
        <w:rPr>
          <w:rFonts w:ascii="Calibri" w:hAnsi="Calibri"/>
          <w:sz w:val="20"/>
        </w:rPr>
        <w:t xml:space="preserve"> or ECON 1005</w:t>
      </w:r>
      <w:r>
        <w:rPr>
          <w:rFonts w:ascii="Calibri" w:hAnsi="Calibri"/>
          <w:sz w:val="20"/>
        </w:rPr>
        <w:t xml:space="preserve"> (Intro to Statistics)</w:t>
      </w:r>
      <w:r w:rsidRPr="009F2D15">
        <w:rPr>
          <w:rFonts w:ascii="Calibri" w:hAnsi="Calibri"/>
          <w:sz w:val="20"/>
        </w:rPr>
        <w:t xml:space="preserve"> </w:t>
      </w:r>
      <w:r w:rsidR="0064117C">
        <w:rPr>
          <w:rFonts w:ascii="Calibri" w:hAnsi="Calibri"/>
          <w:sz w:val="20"/>
        </w:rPr>
        <w:t>in your 1</w:t>
      </w:r>
      <w:r w:rsidR="0064117C" w:rsidRPr="0064117C">
        <w:rPr>
          <w:rFonts w:ascii="Calibri" w:hAnsi="Calibri"/>
          <w:sz w:val="20"/>
          <w:vertAlign w:val="superscript"/>
        </w:rPr>
        <w:t>st</w:t>
      </w:r>
      <w:r w:rsidR="0064117C">
        <w:rPr>
          <w:rFonts w:ascii="Calibri" w:hAnsi="Calibri"/>
          <w:sz w:val="20"/>
        </w:rPr>
        <w:t xml:space="preserve"> year to </w:t>
      </w:r>
      <w:r w:rsidR="00B45F7B">
        <w:rPr>
          <w:rFonts w:ascii="Calibri" w:hAnsi="Calibri"/>
          <w:sz w:val="20"/>
        </w:rPr>
        <w:t>do</w:t>
      </w:r>
      <w:r w:rsidRPr="009F2D15">
        <w:rPr>
          <w:rFonts w:ascii="Calibri" w:hAnsi="Calibri"/>
          <w:sz w:val="20"/>
        </w:rPr>
        <w:t xml:space="preserve"> MGMT 2023</w:t>
      </w:r>
      <w:r>
        <w:rPr>
          <w:rFonts w:ascii="Calibri" w:hAnsi="Calibri"/>
          <w:sz w:val="20"/>
        </w:rPr>
        <w:t xml:space="preserve"> (Financial Management I)</w:t>
      </w:r>
      <w:r w:rsidR="0064117C">
        <w:rPr>
          <w:rFonts w:ascii="Calibri" w:hAnsi="Calibri"/>
          <w:sz w:val="20"/>
        </w:rPr>
        <w:t xml:space="preserve"> in your 2</w:t>
      </w:r>
      <w:r w:rsidR="0064117C" w:rsidRPr="0064117C">
        <w:rPr>
          <w:rFonts w:ascii="Calibri" w:hAnsi="Calibri"/>
          <w:sz w:val="20"/>
          <w:vertAlign w:val="superscript"/>
        </w:rPr>
        <w:t>nd</w:t>
      </w:r>
      <w:r w:rsidR="0064117C">
        <w:rPr>
          <w:rFonts w:ascii="Calibri" w:hAnsi="Calibri"/>
          <w:sz w:val="20"/>
        </w:rPr>
        <w:t xml:space="preserve"> year.</w:t>
      </w:r>
    </w:p>
    <w:p w14:paraId="207212E8" w14:textId="77777777" w:rsidR="00FF05B0" w:rsidRPr="00FF05B0" w:rsidRDefault="00FF05B0" w:rsidP="00FF05B0">
      <w:pPr>
        <w:rPr>
          <w:rFonts w:ascii="Calibri" w:hAnsi="Calibri"/>
          <w:sz w:val="22"/>
        </w:rPr>
      </w:pPr>
    </w:p>
    <w:p w14:paraId="207212E9" w14:textId="48B22D40" w:rsidR="0064117C" w:rsidRPr="0064117C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 w:rsidRPr="009F2D15">
        <w:rPr>
          <w:rFonts w:ascii="Calibri" w:hAnsi="Calibri"/>
          <w:sz w:val="20"/>
        </w:rPr>
        <w:t>MGMT 2023</w:t>
      </w:r>
      <w:r>
        <w:rPr>
          <w:rFonts w:ascii="Calibri" w:hAnsi="Calibri"/>
          <w:sz w:val="20"/>
        </w:rPr>
        <w:t xml:space="preserve"> </w:t>
      </w:r>
      <w:r w:rsidRPr="009F2D15">
        <w:rPr>
          <w:rFonts w:ascii="Calibri" w:hAnsi="Calibri"/>
          <w:sz w:val="20"/>
        </w:rPr>
        <w:t xml:space="preserve">is </w:t>
      </w:r>
      <w:r w:rsidR="0093614D">
        <w:rPr>
          <w:rFonts w:ascii="Calibri" w:hAnsi="Calibri"/>
          <w:sz w:val="20"/>
        </w:rPr>
        <w:t>one of three</w:t>
      </w:r>
      <w:r w:rsidRPr="009F2D15">
        <w:rPr>
          <w:rFonts w:ascii="Calibri" w:hAnsi="Calibri"/>
          <w:sz w:val="20"/>
        </w:rPr>
        <w:t xml:space="preserve"> pre-requisite</w:t>
      </w:r>
      <w:r w:rsidR="0093614D">
        <w:rPr>
          <w:rFonts w:ascii="Calibri" w:hAnsi="Calibri"/>
          <w:sz w:val="20"/>
        </w:rPr>
        <w:t>s</w:t>
      </w:r>
      <w:r w:rsidRPr="009F2D15">
        <w:rPr>
          <w:rFonts w:ascii="Calibri" w:hAnsi="Calibri"/>
          <w:sz w:val="20"/>
        </w:rPr>
        <w:t xml:space="preserve"> </w:t>
      </w:r>
      <w:r w:rsidR="0093614D">
        <w:rPr>
          <w:rFonts w:ascii="Calibri" w:hAnsi="Calibri"/>
          <w:sz w:val="20"/>
        </w:rPr>
        <w:t>required for</w:t>
      </w:r>
      <w:r>
        <w:rPr>
          <w:rFonts w:ascii="Calibri" w:hAnsi="Calibri"/>
          <w:sz w:val="20"/>
        </w:rPr>
        <w:t xml:space="preserve"> MGMT </w:t>
      </w:r>
      <w:r w:rsidR="0093614D">
        <w:rPr>
          <w:rFonts w:ascii="Calibri" w:hAnsi="Calibri"/>
          <w:sz w:val="20"/>
        </w:rPr>
        <w:t>3</w:t>
      </w:r>
      <w:r>
        <w:rPr>
          <w:rFonts w:ascii="Calibri" w:hAnsi="Calibri"/>
          <w:sz w:val="20"/>
        </w:rPr>
        <w:t>031 (</w:t>
      </w:r>
      <w:r w:rsidR="0093614D">
        <w:rPr>
          <w:rFonts w:ascii="Calibri" w:hAnsi="Calibri"/>
          <w:sz w:val="20"/>
        </w:rPr>
        <w:t>Business Strategy &amp; Policy</w:t>
      </w:r>
      <w:r>
        <w:rPr>
          <w:rFonts w:ascii="Calibri" w:hAnsi="Calibri"/>
          <w:sz w:val="20"/>
        </w:rPr>
        <w:t xml:space="preserve">) </w:t>
      </w:r>
      <w:r w:rsidR="0093614D">
        <w:rPr>
          <w:rFonts w:ascii="Calibri" w:hAnsi="Calibri"/>
          <w:sz w:val="20"/>
        </w:rPr>
        <w:t>which is a compulsory Level 3 course for the degree</w:t>
      </w:r>
      <w:r w:rsidR="0064117C">
        <w:rPr>
          <w:rFonts w:ascii="Calibri" w:hAnsi="Calibri"/>
          <w:sz w:val="20"/>
        </w:rPr>
        <w:t>.</w:t>
      </w:r>
    </w:p>
    <w:p w14:paraId="207212EA" w14:textId="77777777" w:rsidR="00B45F7B" w:rsidRPr="00B45F7B" w:rsidRDefault="00B45F7B" w:rsidP="00B45F7B">
      <w:pPr>
        <w:rPr>
          <w:rFonts w:ascii="Calibri" w:hAnsi="Calibri"/>
          <w:sz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7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Political Sciences, and </w:t>
      </w:r>
      <w:proofErr w:type="spellStart"/>
      <w:r w:rsidR="00EE037A" w:rsidRPr="00F5197B">
        <w:rPr>
          <w:rFonts w:asciiTheme="minorHAnsi" w:hAnsiTheme="minorHAnsi" w:cstheme="minorHAnsi"/>
          <w:sz w:val="22"/>
          <w:szCs w:val="22"/>
        </w:rPr>
        <w:t>Behavioural</w:t>
      </w:r>
      <w:proofErr w:type="spellEnd"/>
      <w:r w:rsidR="00EE037A" w:rsidRPr="00F5197B">
        <w:rPr>
          <w:rFonts w:asciiTheme="minorHAnsi" w:hAnsiTheme="minorHAnsi" w:cstheme="minorHAnsi"/>
          <w:sz w:val="22"/>
          <w:szCs w:val="22"/>
        </w:rPr>
        <w:t xml:space="preserve">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Level 1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2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19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3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>Option 2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0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are offered</w:t>
      </w:r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1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-Non-FSS students are to write to the Dean of their respective Faculties requesting permission to declare the Minor. This should be done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77777777" w:rsidR="006D65A8" w:rsidRPr="00B84870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6" w14:textId="77777777" w:rsidR="006D65A8" w:rsidRPr="00B84870" w:rsidRDefault="006D65A8" w:rsidP="00DA2E00">
      <w:pPr>
        <w:ind w:left="-284"/>
        <w:rPr>
          <w:rFonts w:ascii="Calibri" w:hAnsi="Calibri" w:cs="Calibri"/>
          <w:bCs/>
          <w:sz w:val="20"/>
          <w:szCs w:val="20"/>
        </w:rPr>
      </w:pPr>
    </w:p>
    <w:p w14:paraId="20721308" w14:textId="77777777" w:rsidR="00F3076F" w:rsidRPr="00F3076F" w:rsidRDefault="00F3076F" w:rsidP="00E11E8F">
      <w:pPr>
        <w:pStyle w:val="IntenseQuote"/>
      </w:pPr>
      <w:r w:rsidRPr="00F3076F">
        <w:lastRenderedPageBreak/>
        <w:t>PROGRAMME CONTENT</w:t>
      </w: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65AA7E48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r w:rsidR="005E291D" w:rsidRPr="00D2686C">
        <w:rPr>
          <w:sz w:val="20"/>
          <w:szCs w:val="20"/>
        </w:rPr>
        <w:t>PROCEED TO REGISTER</w:t>
      </w:r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5C8BB8AC" w:rsidR="00E11E8F" w:rsidRPr="005E291D" w:rsidRDefault="00392801" w:rsidP="005E291D">
      <w:pPr>
        <w:pStyle w:val="Body"/>
        <w:jc w:val="center"/>
        <w:rPr>
          <w:sz w:val="20"/>
          <w:szCs w:val="20"/>
        </w:rPr>
      </w:pPr>
      <w:r w:rsidRPr="00D2686C">
        <w:rPr>
          <w:sz w:val="20"/>
          <w:szCs w:val="20"/>
        </w:rPr>
        <w:t>ENROLL IN FEE PAY</w:t>
      </w:r>
      <w:r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  <w:r w:rsidR="00BB707B">
        <w:rPr>
          <w:sz w:val="20"/>
          <w:szCs w:val="20"/>
        </w:rPr>
        <w:t xml:space="preserve"> - </w:t>
      </w:r>
      <w:hyperlink r:id="rId22" w:anchor="STEP5" w:history="1">
        <w:r w:rsidR="00BB707B" w:rsidRPr="00A03923">
          <w:rPr>
            <w:rStyle w:val="Hyperlink"/>
            <w:sz w:val="20"/>
            <w:szCs w:val="20"/>
          </w:rPr>
          <w:t>https://sta.uwi.edu/registration/procedure.asp#STEP5</w:t>
        </w:r>
      </w:hyperlink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330180B" w14:textId="77777777" w:rsidR="002845E4" w:rsidRPr="00CD1E7F" w:rsidRDefault="002845E4" w:rsidP="002845E4">
      <w:pPr>
        <w:rPr>
          <w:rFonts w:ascii="Calibri" w:hAnsi="Calibri"/>
        </w:rPr>
      </w:pPr>
    </w:p>
    <w:p w14:paraId="07171FC9" w14:textId="77777777" w:rsidR="002845E4" w:rsidRPr="00726164" w:rsidRDefault="002845E4" w:rsidP="002845E4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1</w:t>
      </w:r>
    </w:p>
    <w:p w14:paraId="1D2B27EE" w14:textId="77777777" w:rsidR="002845E4" w:rsidRDefault="002845E4" w:rsidP="002845E4">
      <w:pPr>
        <w:ind w:left="-567"/>
        <w:rPr>
          <w:rFonts w:ascii="Calibri" w:hAnsi="Calibri"/>
          <w:sz w:val="20"/>
        </w:rPr>
      </w:pPr>
    </w:p>
    <w:p w14:paraId="1BA79AFF" w14:textId="77777777" w:rsidR="002845E4" w:rsidRPr="00B6797F" w:rsidRDefault="002845E4" w:rsidP="002845E4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2845E4" w:rsidRPr="00673D5D" w14:paraId="6F9E6A90" w14:textId="77777777" w:rsidTr="00A04C60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07F1F1B2" w14:textId="77777777" w:rsidR="002845E4" w:rsidRPr="00673D5D" w:rsidRDefault="002845E4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7D1F0F6" w14:textId="77777777" w:rsidR="002845E4" w:rsidRPr="00673D5D" w:rsidRDefault="002845E4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C15E927" w14:textId="77777777" w:rsidR="002845E4" w:rsidRPr="00673D5D" w:rsidRDefault="002845E4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2845E4" w:rsidRPr="00673D5D" w14:paraId="371D2288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2B6AF7A5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1AB4CFB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3B5236E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673D5D" w14:paraId="098915F2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3C280A3" w14:textId="77777777" w:rsidR="002845E4" w:rsidRPr="00673D5D" w:rsidRDefault="002845E4" w:rsidP="00A04C60">
            <w:pPr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</w:pPr>
            <w:r w:rsidRPr="00673D5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 xml:space="preserve">ACCT 1003 </w:t>
            </w:r>
            <w:r w:rsidRPr="00673D5D"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  <w:t>Intro to Cost &amp; Management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7CDE720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1287E7C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673D5D" w14:paraId="613E4BC7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6B1B8F8C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673D5D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5EE0C4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1E1747B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673D5D" w14:paraId="35252DD9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2DEDFADE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DBDEDDE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A5B219C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2845E4" w:rsidRPr="00673D5D" w14:paraId="1FDFCF20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6E5C9EF1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24A7DD5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ECA3F01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673D5D" w14:paraId="2AA54143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6819B638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D707A01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F055547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673D5D" w14:paraId="295FF650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20C57139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1954EEE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801D547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673D5D" w14:paraId="64F29F6A" w14:textId="77777777" w:rsidTr="00A04C60">
        <w:trPr>
          <w:trHeight w:val="537"/>
        </w:trPr>
        <w:tc>
          <w:tcPr>
            <w:tcW w:w="8427" w:type="dxa"/>
            <w:tcBorders>
              <w:right w:val="double" w:sz="4" w:space="0" w:color="auto"/>
            </w:tcBorders>
          </w:tcPr>
          <w:p w14:paraId="617915A8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673D5D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73D5D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7D40A984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FOUN 1210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Science,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B424D7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DF6178E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DB1351" w14:paraId="441CEDF6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4ADA9706" w14:textId="77777777" w:rsidR="002845E4" w:rsidRDefault="002845E4" w:rsidP="00A04C60">
            <w:pPr>
              <w:rPr>
                <w:rFonts w:ascii="Calibri" w:hAnsi="Calibri"/>
                <w:b/>
                <w:szCs w:val="20"/>
                <w:u w:val="single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673D5D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3EE0A223" w14:textId="77777777" w:rsidR="002845E4" w:rsidRPr="00673D5D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AB8F434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7D406A" w14:textId="77777777" w:rsidR="002845E4" w:rsidRPr="00DB1351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DB4B02" w14:paraId="149E26E1" w14:textId="77777777" w:rsidTr="00A04C60"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E1CCD6" w14:textId="77777777" w:rsidR="002845E4" w:rsidRPr="00E73934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proofErr w:type="gramStart"/>
            <w:r w:rsidRPr="00E73934">
              <w:rPr>
                <w:rFonts w:ascii="Calibri" w:hAnsi="Calibri"/>
                <w:b/>
                <w:sz w:val="20"/>
                <w:szCs w:val="20"/>
              </w:rPr>
              <w:t>PLUS</w:t>
            </w:r>
            <w:proofErr w:type="gramEnd"/>
            <w:r w:rsidRPr="00E73934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E73934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057BF8C0" w14:textId="77777777" w:rsidR="002845E4" w:rsidRPr="00E73934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E73934">
              <w:rPr>
                <w:rFonts w:ascii="Calibri" w:hAnsi="Calibri"/>
                <w:b/>
                <w:sz w:val="20"/>
                <w:szCs w:val="20"/>
              </w:rPr>
              <w:t xml:space="preserve">CHIN 1007 </w:t>
            </w:r>
            <w:r w:rsidRPr="00E73934">
              <w:rPr>
                <w:rFonts w:ascii="Calibri" w:hAnsi="Calibri"/>
                <w:bCs/>
                <w:sz w:val="20"/>
                <w:szCs w:val="20"/>
              </w:rPr>
              <w:t>– Chinese (Mandarin) Beginners I</w:t>
            </w:r>
          </w:p>
          <w:p w14:paraId="00028A69" w14:textId="77777777" w:rsidR="002845E4" w:rsidRPr="00E73934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E73934">
              <w:rPr>
                <w:rFonts w:ascii="Calibri" w:hAnsi="Calibri"/>
                <w:b/>
                <w:sz w:val="20"/>
                <w:szCs w:val="20"/>
              </w:rPr>
              <w:t xml:space="preserve">FREN 1009 </w:t>
            </w:r>
            <w:r w:rsidRPr="00E73934">
              <w:rPr>
                <w:rFonts w:ascii="Calibri" w:hAnsi="Calibri"/>
                <w:bCs/>
                <w:sz w:val="20"/>
                <w:szCs w:val="20"/>
              </w:rPr>
              <w:t>– French for Beginners I</w:t>
            </w:r>
          </w:p>
          <w:p w14:paraId="7C849B82" w14:textId="77777777" w:rsidR="002845E4" w:rsidRPr="00E73934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E73934">
              <w:rPr>
                <w:rFonts w:ascii="Calibri" w:hAnsi="Calibri"/>
                <w:b/>
                <w:sz w:val="20"/>
                <w:szCs w:val="20"/>
              </w:rPr>
              <w:t xml:space="preserve">JAPA 1007 </w:t>
            </w:r>
            <w:r w:rsidRPr="00E73934">
              <w:rPr>
                <w:rFonts w:ascii="Calibri" w:hAnsi="Calibri"/>
                <w:bCs/>
                <w:sz w:val="20"/>
                <w:szCs w:val="20"/>
              </w:rPr>
              <w:t>– Japanese for Beginners I</w:t>
            </w:r>
          </w:p>
          <w:p w14:paraId="224B50A7" w14:textId="77777777" w:rsidR="002845E4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E73934">
              <w:rPr>
                <w:rFonts w:ascii="Calibri" w:hAnsi="Calibri"/>
                <w:b/>
                <w:sz w:val="20"/>
                <w:szCs w:val="20"/>
              </w:rPr>
              <w:t xml:space="preserve">SPAN 1007 </w:t>
            </w:r>
            <w:r w:rsidRPr="00E73934">
              <w:rPr>
                <w:rFonts w:ascii="Calibri" w:hAnsi="Calibri"/>
                <w:bCs/>
                <w:sz w:val="20"/>
                <w:szCs w:val="20"/>
              </w:rPr>
              <w:t>– Spanish for Beginners I</w:t>
            </w:r>
          </w:p>
          <w:p w14:paraId="7B2699EF" w14:textId="77777777" w:rsidR="0023475B" w:rsidRPr="0023475B" w:rsidRDefault="0023475B" w:rsidP="0023475B">
            <w:pPr>
              <w:rPr>
                <w:rFonts w:ascii="Calibri" w:hAnsi="Calibri"/>
                <w:b/>
                <w:sz w:val="20"/>
                <w:szCs w:val="20"/>
              </w:rPr>
            </w:pPr>
            <w:r w:rsidRPr="0023475B">
              <w:rPr>
                <w:rFonts w:ascii="Calibri" w:hAnsi="Calibri"/>
                <w:b/>
                <w:sz w:val="20"/>
                <w:szCs w:val="20"/>
              </w:rPr>
              <w:t xml:space="preserve">PORT 1001- </w:t>
            </w:r>
            <w:r w:rsidRPr="0023475B">
              <w:rPr>
                <w:rFonts w:ascii="Calibri" w:hAnsi="Calibri"/>
                <w:sz w:val="20"/>
                <w:szCs w:val="20"/>
              </w:rPr>
              <w:t>Portuguese Language 1A</w:t>
            </w:r>
          </w:p>
          <w:p w14:paraId="064EC15E" w14:textId="12EC63A2" w:rsidR="0016523D" w:rsidRPr="00E73934" w:rsidRDefault="0023475B" w:rsidP="0023475B">
            <w:pPr>
              <w:rPr>
                <w:rFonts w:ascii="Calibri" w:hAnsi="Calibri"/>
                <w:b/>
                <w:sz w:val="20"/>
                <w:szCs w:val="20"/>
              </w:rPr>
            </w:pPr>
            <w:r w:rsidRPr="0023475B">
              <w:rPr>
                <w:rFonts w:ascii="Calibri" w:hAnsi="Calibri"/>
                <w:b/>
                <w:sz w:val="20"/>
                <w:szCs w:val="20"/>
              </w:rPr>
              <w:t xml:space="preserve">SIGN 1052- </w:t>
            </w:r>
            <w:r w:rsidRPr="0023475B">
              <w:rPr>
                <w:rFonts w:ascii="Calibri" w:hAnsi="Calibri"/>
                <w:sz w:val="20"/>
                <w:szCs w:val="20"/>
              </w:rPr>
              <w:t>Trinidad and Tobago Sign Language as a Foreign Language</w:t>
            </w:r>
            <w:r w:rsidRPr="0023475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5CED39" w14:textId="77777777" w:rsidR="002845E4" w:rsidRPr="00DB4B02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054E6C" w14:textId="77777777" w:rsidR="002845E4" w:rsidRPr="00DB4B02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12464E92" w14:textId="77777777" w:rsidR="002845E4" w:rsidRDefault="002845E4" w:rsidP="002845E4">
      <w:pPr>
        <w:ind w:left="-567"/>
        <w:rPr>
          <w:rFonts w:ascii="Calibri" w:hAnsi="Calibri" w:cs="Calibri"/>
          <w:b/>
          <w:sz w:val="20"/>
          <w:szCs w:val="20"/>
        </w:rPr>
      </w:pPr>
      <w:bookmarkStart w:id="1" w:name="_GoBack"/>
      <w:bookmarkEnd w:id="1"/>
    </w:p>
    <w:p w14:paraId="2E40FFCC" w14:textId="77777777" w:rsidR="002845E4" w:rsidRDefault="002845E4" w:rsidP="002845E4">
      <w:pPr>
        <w:ind w:left="-567"/>
        <w:rPr>
          <w:rFonts w:ascii="Calibri" w:hAnsi="Calibri" w:cs="Calibri"/>
          <w:b/>
          <w:sz w:val="20"/>
          <w:szCs w:val="20"/>
        </w:rPr>
      </w:pPr>
    </w:p>
    <w:p w14:paraId="0EA1F6E6" w14:textId="77777777" w:rsidR="002845E4" w:rsidRPr="00726164" w:rsidRDefault="002845E4" w:rsidP="002845E4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>
        <w:rPr>
          <w:rFonts w:ascii="Calibri" w:hAnsi="Calibri"/>
          <w:b/>
          <w:sz w:val="28"/>
        </w:rPr>
        <w:t xml:space="preserve"> / 3</w:t>
      </w:r>
    </w:p>
    <w:p w14:paraId="76899B76" w14:textId="77777777" w:rsidR="002845E4" w:rsidRDefault="002845E4" w:rsidP="002845E4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2845E4" w:rsidRPr="00B85066" w14:paraId="004E5B02" w14:textId="77777777" w:rsidTr="00A04C60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181DE9C4" w14:textId="77777777" w:rsidR="002845E4" w:rsidRPr="00B85066" w:rsidRDefault="002845E4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E9DCD42" w14:textId="77777777" w:rsidR="002845E4" w:rsidRPr="00B85066" w:rsidRDefault="002845E4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6D83AA4" w14:textId="77777777" w:rsidR="002845E4" w:rsidRPr="00B85066" w:rsidRDefault="002845E4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2845E4" w:rsidRPr="00B85066" w14:paraId="0D5D6BE5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905FC65" w14:textId="77777777" w:rsidR="002845E4" w:rsidRPr="00B85066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B09006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1921C87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B85066" w14:paraId="2BC06B37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400E59D" w14:textId="77777777" w:rsidR="002845E4" w:rsidRPr="00B85066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B85066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175A56E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9584E4B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B85066" w14:paraId="5C5C2F6F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FDDD9E7" w14:textId="77777777" w:rsidR="002845E4" w:rsidRPr="00B85066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B85066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FD19E1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4D6B7F6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B85066" w14:paraId="03AD7E65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79491B6" w14:textId="77777777" w:rsidR="002845E4" w:rsidRPr="00B85066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9A6CB88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EDB0723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B85066" w14:paraId="2F03B09B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1D69068" w14:textId="77777777" w:rsidR="002845E4" w:rsidRPr="00B85066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F6EA39A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286F8CE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B85066" w14:paraId="1A9F3502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B9B05DF" w14:textId="77777777" w:rsidR="002845E4" w:rsidRPr="00B85066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 xml:space="preserve">MGMT 2009 </w:t>
            </w:r>
            <w:r w:rsidRPr="00B85066">
              <w:rPr>
                <w:rFonts w:ascii="Calibri" w:hAnsi="Calibri"/>
                <w:bCs/>
                <w:sz w:val="20"/>
                <w:szCs w:val="20"/>
              </w:rPr>
              <w:t>Sociology of Sport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3D1481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3486032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B85066" w14:paraId="7B57C7C0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68C15535" w14:textId="77777777" w:rsidR="002845E4" w:rsidRPr="00B85066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 xml:space="preserve">MGMT 2010 </w:t>
            </w:r>
            <w:r w:rsidRPr="00B85066">
              <w:rPr>
                <w:rFonts w:ascii="Calibri" w:hAnsi="Calibri"/>
                <w:bCs/>
                <w:sz w:val="20"/>
                <w:szCs w:val="20"/>
              </w:rPr>
              <w:t>Introduction to Sports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BEEB708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FF09382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190AE8" w14:paraId="3DD8871B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19715BF" w14:textId="77777777" w:rsidR="002845E4" w:rsidRPr="00B85066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 xml:space="preserve">MGMT 2022 </w:t>
            </w:r>
            <w:r w:rsidRPr="00B85066">
              <w:rPr>
                <w:rFonts w:ascii="Calibri" w:hAnsi="Calibri"/>
                <w:bCs/>
                <w:sz w:val="20"/>
                <w:szCs w:val="20"/>
              </w:rPr>
              <w:t>The Law &amp; Sport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2A2A1C" w14:textId="77777777" w:rsidR="002845E4" w:rsidRPr="00B8506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89E5967" w14:textId="77777777" w:rsidR="002845E4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2845E4" w:rsidRPr="00582D76" w14:paraId="5EF61B8F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36C3E39C" w14:textId="77777777" w:rsidR="002845E4" w:rsidRPr="00582D76" w:rsidRDefault="002845E4" w:rsidP="00A04C60">
            <w:pPr>
              <w:rPr>
                <w:rFonts w:ascii="Calibri" w:hAnsi="Calibri"/>
                <w:b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 xml:space="preserve">MGMT 3008 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>Event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3FFB87B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455143C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582D76" w14:paraId="339E9C7B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228C2E05" w14:textId="77777777" w:rsidR="002845E4" w:rsidRPr="00582D76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 xml:space="preserve">MGMT 3026 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>Human Resource Management in Sports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6CE2CF6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E9FCD94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582D76" w14:paraId="15129F83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66E5DBDF" w14:textId="77777777" w:rsidR="002845E4" w:rsidRPr="00582D76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 xml:space="preserve">MGMT 3027 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>Sports Marketing &amp; Public Relations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30D4E7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B64620F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2845E4" w:rsidRPr="00582D76" w14:paraId="031D5AB3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067E11B3" w14:textId="77777777" w:rsidR="002845E4" w:rsidRPr="00582D76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 xml:space="preserve">MGMT 3028 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>Facility Planning and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D79C0D7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2E7D684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845E4" w:rsidRPr="00582D76" w14:paraId="247373A3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82D4937" w14:textId="77777777" w:rsidR="002845E4" w:rsidRPr="00582D76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582D76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C5E81B3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A27BC7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582D76" w14:paraId="6F7DDD43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C27EEE1" w14:textId="77777777" w:rsidR="002845E4" w:rsidRPr="00582D76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582D76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04368F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3ADD97F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673D5D" w14:paraId="36C236A7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4A9E448E" w14:textId="77777777" w:rsidR="002845E4" w:rsidRPr="00582D76" w:rsidRDefault="002845E4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B8E71C" w14:textId="77777777" w:rsidR="002845E4" w:rsidRPr="00582D76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86E9C0" w14:textId="77777777" w:rsidR="002845E4" w:rsidRPr="00673D5D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845E4" w:rsidRPr="003A2D59" w14:paraId="340A9458" w14:textId="77777777" w:rsidTr="00A04C60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53B77E95" w14:textId="77777777" w:rsidR="002845E4" w:rsidRPr="003A2D59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17FF2C5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49144D5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45E4" w:rsidRPr="003A2D59" w14:paraId="361758FE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4E9BC34" w14:textId="77777777" w:rsidR="002845E4" w:rsidRPr="003A2D59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5E5CE43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C26C319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45E4" w:rsidRPr="003A2D59" w14:paraId="5EBD3375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8BDE9FB" w14:textId="77777777" w:rsidR="002845E4" w:rsidRPr="003A2D59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8C616A0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25EED2B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45E4" w:rsidRPr="003A2D59" w14:paraId="173899B7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B6BE91F" w14:textId="77777777" w:rsidR="002845E4" w:rsidRPr="003A2D59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5DB0708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EA97D4D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845E4" w:rsidRPr="003A2D59" w14:paraId="49A052BA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16DB16F" w14:textId="77777777" w:rsidR="002845E4" w:rsidRPr="003A2D59" w:rsidRDefault="002845E4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3CD2C2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6E1173" w14:textId="77777777" w:rsidR="002845E4" w:rsidRPr="003A2D59" w:rsidRDefault="002845E4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6927D6B" w14:textId="77777777" w:rsidR="002845E4" w:rsidRDefault="002845E4" w:rsidP="002845E4">
      <w:pPr>
        <w:rPr>
          <w:rFonts w:ascii="Arial" w:hAnsi="Arial" w:cs="Arial"/>
          <w:sz w:val="18"/>
          <w:szCs w:val="18"/>
        </w:rPr>
      </w:pPr>
    </w:p>
    <w:p w14:paraId="5CE22F29" w14:textId="77777777" w:rsidR="002845E4" w:rsidRPr="003314B4" w:rsidRDefault="002845E4" w:rsidP="002845E4">
      <w:pPr>
        <w:rPr>
          <w:rFonts w:ascii="Arial" w:hAnsi="Arial" w:cs="Arial"/>
          <w:sz w:val="18"/>
          <w:szCs w:val="18"/>
        </w:rPr>
      </w:pPr>
      <w:r w:rsidRPr="003314B4">
        <w:rPr>
          <w:rFonts w:ascii="Arial" w:hAnsi="Arial" w:cs="Arial"/>
          <w:b/>
          <w:bCs/>
          <w:sz w:val="18"/>
          <w:szCs w:val="18"/>
          <w:u w:val="single"/>
        </w:rPr>
        <w:t>NB:</w:t>
      </w:r>
      <w:r>
        <w:rPr>
          <w:rFonts w:ascii="Arial" w:hAnsi="Arial" w:cs="Arial"/>
          <w:sz w:val="18"/>
          <w:szCs w:val="18"/>
        </w:rPr>
        <w:t xml:space="preserve"> This </w:t>
      </w:r>
      <w:proofErr w:type="spellStart"/>
      <w:r>
        <w:rPr>
          <w:rFonts w:ascii="Arial" w:hAnsi="Arial" w:cs="Arial"/>
          <w:sz w:val="18"/>
          <w:szCs w:val="18"/>
        </w:rPr>
        <w:t>programme</w:t>
      </w:r>
      <w:proofErr w:type="spellEnd"/>
      <w:r>
        <w:rPr>
          <w:rFonts w:ascii="Arial" w:hAnsi="Arial" w:cs="Arial"/>
          <w:sz w:val="18"/>
          <w:szCs w:val="18"/>
        </w:rPr>
        <w:t xml:space="preserve"> has </w:t>
      </w:r>
      <w:r>
        <w:rPr>
          <w:rFonts w:ascii="Arial" w:hAnsi="Arial" w:cs="Arial"/>
          <w:sz w:val="18"/>
          <w:szCs w:val="18"/>
          <w:u w:val="single"/>
        </w:rPr>
        <w:t>compulsory</w:t>
      </w:r>
      <w:r>
        <w:rPr>
          <w:rFonts w:ascii="Arial" w:hAnsi="Arial" w:cs="Arial"/>
          <w:sz w:val="18"/>
          <w:szCs w:val="18"/>
        </w:rPr>
        <w:t xml:space="preserve"> internship components. Please email your advisors </w:t>
      </w:r>
      <w:hyperlink r:id="rId23" w:history="1">
        <w:r w:rsidRPr="0015231A">
          <w:rPr>
            <w:rStyle w:val="Hyperlink"/>
            <w:rFonts w:ascii="Arial" w:hAnsi="Arial" w:cs="Arial"/>
            <w:sz w:val="18"/>
            <w:szCs w:val="18"/>
          </w:rPr>
          <w:t>Calisia.Gregoire@sta.uwi.edu</w:t>
        </w:r>
      </w:hyperlink>
      <w:r>
        <w:rPr>
          <w:rFonts w:ascii="Arial" w:hAnsi="Arial" w:cs="Arial"/>
          <w:sz w:val="18"/>
          <w:szCs w:val="18"/>
        </w:rPr>
        <w:t xml:space="preserve"> or </w:t>
      </w:r>
      <w:hyperlink r:id="rId24" w:history="1">
        <w:r w:rsidRPr="0015231A">
          <w:rPr>
            <w:rStyle w:val="Hyperlink"/>
            <w:rFonts w:ascii="Arial" w:hAnsi="Arial" w:cs="Arial"/>
            <w:sz w:val="18"/>
            <w:szCs w:val="18"/>
          </w:rPr>
          <w:t>Sherlan.Cabralis@sta.uwi.edu</w:t>
        </w:r>
      </w:hyperlink>
      <w:r>
        <w:rPr>
          <w:rFonts w:ascii="Arial" w:hAnsi="Arial" w:cs="Arial"/>
          <w:sz w:val="18"/>
          <w:szCs w:val="18"/>
        </w:rPr>
        <w:t xml:space="preserve"> for further information.</w:t>
      </w: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5"/>
      <w:footerReference w:type="default" r:id="rId26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88E3" w14:textId="77777777" w:rsidR="00AD0C30" w:rsidRDefault="00AD0C30" w:rsidP="00712889">
      <w:r>
        <w:separator/>
      </w:r>
    </w:p>
  </w:endnote>
  <w:endnote w:type="continuationSeparator" w:id="0">
    <w:p w14:paraId="773FEEEA" w14:textId="77777777" w:rsidR="00AD0C30" w:rsidRDefault="00AD0C30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3D79D102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475B">
      <w:rPr>
        <w:noProof/>
      </w:rPr>
      <w:t>5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5F99F" w14:textId="77777777" w:rsidR="00AD0C30" w:rsidRDefault="00AD0C30" w:rsidP="00712889">
      <w:r>
        <w:separator/>
      </w:r>
    </w:p>
  </w:footnote>
  <w:footnote w:type="continuationSeparator" w:id="0">
    <w:p w14:paraId="5F79769F" w14:textId="77777777" w:rsidR="00AD0C30" w:rsidRDefault="00AD0C30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3EC09516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</w:t>
                          </w:r>
                          <w:r w:rsidR="0023475B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6/2027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3EC09516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</w:t>
                    </w:r>
                    <w:r w:rsidR="0023475B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6/2027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7F27"/>
    <w:rsid w:val="000933C7"/>
    <w:rsid w:val="000A40EE"/>
    <w:rsid w:val="000C19DB"/>
    <w:rsid w:val="000C273A"/>
    <w:rsid w:val="000C5E60"/>
    <w:rsid w:val="000D06AB"/>
    <w:rsid w:val="000F74E4"/>
    <w:rsid w:val="0010225E"/>
    <w:rsid w:val="00117A4D"/>
    <w:rsid w:val="00143144"/>
    <w:rsid w:val="00156244"/>
    <w:rsid w:val="0016523D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6C16"/>
    <w:rsid w:val="001D467E"/>
    <w:rsid w:val="001E0932"/>
    <w:rsid w:val="001E0C0B"/>
    <w:rsid w:val="001E0EB6"/>
    <w:rsid w:val="001F14C0"/>
    <w:rsid w:val="001F5D68"/>
    <w:rsid w:val="001F62F5"/>
    <w:rsid w:val="0020003D"/>
    <w:rsid w:val="0020092B"/>
    <w:rsid w:val="00202072"/>
    <w:rsid w:val="00217B9D"/>
    <w:rsid w:val="002203B8"/>
    <w:rsid w:val="00226963"/>
    <w:rsid w:val="0023475B"/>
    <w:rsid w:val="002441C8"/>
    <w:rsid w:val="002465FD"/>
    <w:rsid w:val="00255C48"/>
    <w:rsid w:val="0026662C"/>
    <w:rsid w:val="0027547A"/>
    <w:rsid w:val="0028238C"/>
    <w:rsid w:val="002845E4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B0B0B"/>
    <w:rsid w:val="003B20B2"/>
    <w:rsid w:val="003C43F0"/>
    <w:rsid w:val="003D4D67"/>
    <w:rsid w:val="003F1AA0"/>
    <w:rsid w:val="003F1B78"/>
    <w:rsid w:val="00411893"/>
    <w:rsid w:val="004163AD"/>
    <w:rsid w:val="004200D5"/>
    <w:rsid w:val="00421B85"/>
    <w:rsid w:val="004221FA"/>
    <w:rsid w:val="00441DEB"/>
    <w:rsid w:val="0044240B"/>
    <w:rsid w:val="00470E02"/>
    <w:rsid w:val="00493987"/>
    <w:rsid w:val="004A78C4"/>
    <w:rsid w:val="004D38A2"/>
    <w:rsid w:val="004D653F"/>
    <w:rsid w:val="004F39DB"/>
    <w:rsid w:val="00502ED7"/>
    <w:rsid w:val="00504AD7"/>
    <w:rsid w:val="00510C7E"/>
    <w:rsid w:val="00524CD9"/>
    <w:rsid w:val="00530133"/>
    <w:rsid w:val="005345A5"/>
    <w:rsid w:val="005434A0"/>
    <w:rsid w:val="005626D4"/>
    <w:rsid w:val="005648C2"/>
    <w:rsid w:val="005737D6"/>
    <w:rsid w:val="00577482"/>
    <w:rsid w:val="00581EA4"/>
    <w:rsid w:val="0059481B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3A3B"/>
    <w:rsid w:val="006F6A3A"/>
    <w:rsid w:val="00702012"/>
    <w:rsid w:val="0070685C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90544"/>
    <w:rsid w:val="00794DC4"/>
    <w:rsid w:val="007A369D"/>
    <w:rsid w:val="007A4083"/>
    <w:rsid w:val="007C2FDE"/>
    <w:rsid w:val="007C4896"/>
    <w:rsid w:val="007D3E4C"/>
    <w:rsid w:val="007F1A4E"/>
    <w:rsid w:val="00800306"/>
    <w:rsid w:val="00807426"/>
    <w:rsid w:val="008117A5"/>
    <w:rsid w:val="008366F3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8F73CD"/>
    <w:rsid w:val="0093614D"/>
    <w:rsid w:val="00937636"/>
    <w:rsid w:val="00944B8A"/>
    <w:rsid w:val="00950CFE"/>
    <w:rsid w:val="00952B25"/>
    <w:rsid w:val="00954C99"/>
    <w:rsid w:val="00964C18"/>
    <w:rsid w:val="00965472"/>
    <w:rsid w:val="00974EA4"/>
    <w:rsid w:val="00994CF4"/>
    <w:rsid w:val="009975FB"/>
    <w:rsid w:val="009977C3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40F66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B2B8B"/>
    <w:rsid w:val="00BB707B"/>
    <w:rsid w:val="00BC325F"/>
    <w:rsid w:val="00BD2D83"/>
    <w:rsid w:val="00BE4E7E"/>
    <w:rsid w:val="00C1221B"/>
    <w:rsid w:val="00C16707"/>
    <w:rsid w:val="00C23EBC"/>
    <w:rsid w:val="00C37C94"/>
    <w:rsid w:val="00C43C49"/>
    <w:rsid w:val="00C46CAE"/>
    <w:rsid w:val="00C47067"/>
    <w:rsid w:val="00C531C3"/>
    <w:rsid w:val="00C62043"/>
    <w:rsid w:val="00C87E6E"/>
    <w:rsid w:val="00C90FA2"/>
    <w:rsid w:val="00C928F5"/>
    <w:rsid w:val="00C95DB8"/>
    <w:rsid w:val="00CB16D4"/>
    <w:rsid w:val="00CB7A2E"/>
    <w:rsid w:val="00CC33A4"/>
    <w:rsid w:val="00CC6DE2"/>
    <w:rsid w:val="00CD1E7F"/>
    <w:rsid w:val="00CD6326"/>
    <w:rsid w:val="00CE42FC"/>
    <w:rsid w:val="00CE56AD"/>
    <w:rsid w:val="00CF1FEF"/>
    <w:rsid w:val="00D00ABF"/>
    <w:rsid w:val="00D03038"/>
    <w:rsid w:val="00D05212"/>
    <w:rsid w:val="00D2686C"/>
    <w:rsid w:val="00D516F8"/>
    <w:rsid w:val="00D5237F"/>
    <w:rsid w:val="00D52612"/>
    <w:rsid w:val="00D5402E"/>
    <w:rsid w:val="00D62E11"/>
    <w:rsid w:val="00D75833"/>
    <w:rsid w:val="00D906A1"/>
    <w:rsid w:val="00D90739"/>
    <w:rsid w:val="00DA21B3"/>
    <w:rsid w:val="00DA2E00"/>
    <w:rsid w:val="00DA4FED"/>
    <w:rsid w:val="00DB18B4"/>
    <w:rsid w:val="00DC3B04"/>
    <w:rsid w:val="00DC3E1A"/>
    <w:rsid w:val="00DC54C9"/>
    <w:rsid w:val="00DD6A98"/>
    <w:rsid w:val="00DD77D1"/>
    <w:rsid w:val="00DD7C29"/>
    <w:rsid w:val="00DF13EF"/>
    <w:rsid w:val="00DF2682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64C70"/>
    <w:rsid w:val="00F752CE"/>
    <w:rsid w:val="00F76257"/>
    <w:rsid w:val="00F94B5F"/>
    <w:rsid w:val="00FA394C"/>
    <w:rsid w:val="00FB13A1"/>
    <w:rsid w:val="00FB7746"/>
    <w:rsid w:val="00FC4598"/>
    <w:rsid w:val="00FD453A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A-Economics.Department@sta.uwi.edu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uwi.jotform.com/210193713102037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" TargetMode="External"/><Relationship Id="rId17" Type="http://schemas.openxmlformats.org/officeDocument/2006/relationships/hyperlink" Target="https://sta.uwi.edu/faculty-booklet-archive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sta-deptmgmt@uwi.edu" TargetMode="External"/><Relationship Id="rId20" Type="http://schemas.openxmlformats.org/officeDocument/2006/relationships/hyperlink" Target="https://sta.uwi.edu/faculty-booklet-archiv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hyperlink" Target="mailto:Sherlan.Cabralis@sta.uwi.edu" TargetMode="External"/><Relationship Id="rId5" Type="http://schemas.openxmlformats.org/officeDocument/2006/relationships/styles" Target="styles.xml"/><Relationship Id="rId15" Type="http://schemas.openxmlformats.org/officeDocument/2006/relationships/hyperlink" Target="mailto:admis@sta.uwi.edu" TargetMode="External"/><Relationship Id="rId23" Type="http://schemas.openxmlformats.org/officeDocument/2006/relationships/hyperlink" Target="mailto:Calisia.Gregoire@sta.uwi.ed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ta.uwi.edu/fhe/" TargetMode="External"/><Relationship Id="rId19" Type="http://schemas.openxmlformats.org/officeDocument/2006/relationships/hyperlink" Target="https://sta.uwi.edu/cocurricula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.uwi.edu/resources/documents/ExemptionCreditsForm2024.pdf" TargetMode="External"/><Relationship Id="rId22" Type="http://schemas.openxmlformats.org/officeDocument/2006/relationships/hyperlink" Target="https://sta.uwi.edu/registration/procedure.asp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297B85-A869-4A82-BAE6-5BCF475E088B}">
  <ds:schemaRefs>
    <ds:schemaRef ds:uri="http://schemas.openxmlformats.org/package/2006/metadata/core-properties"/>
    <ds:schemaRef ds:uri="9106bf0d-d306-4d55-acb6-ffe0b9bcce84"/>
    <ds:schemaRef ds:uri="8ab73875-41d3-4c5f-b2d2-1fc31cc4734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E1D2871-8693-487E-AFC7-237FBEB0C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1753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11279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Alexandria Timothy</cp:lastModifiedBy>
  <cp:revision>9</cp:revision>
  <cp:lastPrinted>2022-08-11T17:22:00Z</cp:lastPrinted>
  <dcterms:created xsi:type="dcterms:W3CDTF">2024-08-11T19:37:00Z</dcterms:created>
  <dcterms:modified xsi:type="dcterms:W3CDTF">2026-08-03T19:57:00Z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