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915" w:rsidRPr="003B6149" w:rsidRDefault="00B14915" w:rsidP="00B14915">
      <w:pPr>
        <w:spacing w:after="0" w:line="240" w:lineRule="auto"/>
        <w:jc w:val="center"/>
        <w:rPr>
          <w:rFonts w:ascii="Times New Roman" w:eastAsia="Times New Roman" w:hAnsi="Times New Roman" w:cs="Times New Roman"/>
          <w:b/>
          <w:bCs/>
          <w:sz w:val="24"/>
          <w:szCs w:val="24"/>
        </w:rPr>
      </w:pPr>
    </w:p>
    <w:p w:rsidR="00B14915" w:rsidRPr="003B6149" w:rsidRDefault="00B14915" w:rsidP="00B14915">
      <w:pPr>
        <w:spacing w:after="0" w:line="240" w:lineRule="auto"/>
        <w:jc w:val="center"/>
        <w:rPr>
          <w:rFonts w:ascii="Times New Roman" w:eastAsia="Times New Roman" w:hAnsi="Times New Roman" w:cs="Times New Roman"/>
          <w:b/>
          <w:bCs/>
          <w:sz w:val="24"/>
          <w:szCs w:val="24"/>
        </w:rPr>
      </w:pPr>
    </w:p>
    <w:p w:rsidR="00B14915" w:rsidRPr="00D10889" w:rsidRDefault="00B14915" w:rsidP="00B14915">
      <w:pPr>
        <w:spacing w:after="0" w:line="240" w:lineRule="auto"/>
        <w:jc w:val="center"/>
        <w:rPr>
          <w:rFonts w:ascii="Times New Roman" w:eastAsia="Times New Roman" w:hAnsi="Times New Roman" w:cs="Times New Roman"/>
          <w:sz w:val="28"/>
          <w:szCs w:val="28"/>
        </w:rPr>
      </w:pPr>
      <w:r w:rsidRPr="003B6149">
        <w:rPr>
          <w:rFonts w:ascii="Times New Roman" w:eastAsia="Times New Roman" w:hAnsi="Times New Roman" w:cs="Times New Roman"/>
          <w:b/>
          <w:bCs/>
          <w:sz w:val="28"/>
          <w:szCs w:val="28"/>
        </w:rPr>
        <w:t>CONFERENCE ANNOUNCEMENT AND CALL FOR PAPER AND POSTER ABSTRACTS</w:t>
      </w:r>
    </w:p>
    <w:p w:rsidR="00B14915" w:rsidRPr="003B6149" w:rsidRDefault="00B14915">
      <w:pPr>
        <w:rPr>
          <w:rFonts w:ascii="Times New Roman" w:hAnsi="Times New Roman" w:cs="Times New Roman"/>
        </w:rPr>
      </w:pPr>
    </w:p>
    <w:p w:rsidR="00B14915" w:rsidRPr="003B6149" w:rsidRDefault="00B14915" w:rsidP="00B14915">
      <w:pPr>
        <w:spacing w:after="0" w:line="240" w:lineRule="auto"/>
        <w:jc w:val="center"/>
        <w:rPr>
          <w:rFonts w:ascii="Times New Roman" w:eastAsia="Calibri" w:hAnsi="Times New Roman" w:cs="Times New Roman"/>
          <w:b/>
        </w:rPr>
      </w:pPr>
      <w:r w:rsidRPr="003B6149">
        <w:rPr>
          <w:rFonts w:ascii="Times New Roman" w:eastAsia="Calibri" w:hAnsi="Times New Roman" w:cs="Times New Roman"/>
          <w:b/>
        </w:rPr>
        <w:t>INTERNATIONAL YEAR OF BIODIVERSITY RESEARCH POSTER AND PAPER SYMPOSIUM</w:t>
      </w:r>
      <w:r w:rsidRPr="003B6149">
        <w:rPr>
          <w:rFonts w:ascii="Times New Roman" w:hAnsi="Times New Roman" w:cs="Times New Roman"/>
          <w:b/>
        </w:rPr>
        <w:t xml:space="preserve"> </w:t>
      </w:r>
    </w:p>
    <w:p w:rsidR="00B14915" w:rsidRPr="003B6149" w:rsidRDefault="00B14915">
      <w:pPr>
        <w:rPr>
          <w:rFonts w:ascii="Times New Roman" w:hAnsi="Times New Roman" w:cs="Times New Roman"/>
        </w:rPr>
      </w:pPr>
    </w:p>
    <w:p w:rsidR="00B14915" w:rsidRPr="00E33401" w:rsidRDefault="00B14915" w:rsidP="003B6149">
      <w:pPr>
        <w:jc w:val="center"/>
        <w:rPr>
          <w:rFonts w:ascii="Times New Roman" w:eastAsia="Times New Roman" w:hAnsi="Times New Roman" w:cs="Times New Roman"/>
          <w:b/>
          <w:bCs/>
          <w:lang w:val="en-TT"/>
        </w:rPr>
      </w:pPr>
      <w:r w:rsidRPr="00E33401">
        <w:rPr>
          <w:rFonts w:ascii="Times New Roman" w:eastAsia="Times New Roman" w:hAnsi="Times New Roman" w:cs="Times New Roman"/>
          <w:b/>
          <w:bCs/>
        </w:rPr>
        <w:t>Date:</w:t>
      </w:r>
      <w:r w:rsidR="003B6149" w:rsidRPr="00E33401">
        <w:rPr>
          <w:rFonts w:ascii="Times New Roman" w:eastAsia="Times New Roman" w:hAnsi="Times New Roman" w:cs="Times New Roman"/>
          <w:b/>
          <w:bCs/>
        </w:rPr>
        <w:t xml:space="preserve"> </w:t>
      </w:r>
      <w:r w:rsidR="003B6149" w:rsidRPr="00B128D4">
        <w:rPr>
          <w:rFonts w:ascii="Times New Roman" w:eastAsia="Times New Roman" w:hAnsi="Times New Roman" w:cs="Times New Roman"/>
          <w:b/>
          <w:bCs/>
          <w:u w:val="single"/>
          <w:lang w:val="en-TT"/>
        </w:rPr>
        <w:t>25</w:t>
      </w:r>
      <w:r w:rsidR="003B6149" w:rsidRPr="00B128D4">
        <w:rPr>
          <w:rFonts w:ascii="Times New Roman" w:eastAsia="Times New Roman" w:hAnsi="Times New Roman" w:cs="Times New Roman"/>
          <w:b/>
          <w:bCs/>
          <w:u w:val="single"/>
          <w:vertAlign w:val="superscript"/>
          <w:lang w:val="en-TT"/>
        </w:rPr>
        <w:t>th</w:t>
      </w:r>
      <w:r w:rsidR="003B6149" w:rsidRPr="00B128D4">
        <w:rPr>
          <w:rFonts w:ascii="Times New Roman" w:eastAsia="Times New Roman" w:hAnsi="Times New Roman" w:cs="Times New Roman"/>
          <w:b/>
          <w:bCs/>
          <w:u w:val="single"/>
          <w:lang w:val="en-TT"/>
        </w:rPr>
        <w:t xml:space="preserve"> November, 2010</w:t>
      </w:r>
    </w:p>
    <w:p w:rsidR="003B6149" w:rsidRDefault="003B6149" w:rsidP="003B6149">
      <w:pPr>
        <w:jc w:val="center"/>
        <w:rPr>
          <w:rFonts w:ascii="Times New Roman" w:hAnsi="Times New Roman" w:cs="Times New Roman"/>
          <w:lang w:val="en-TT"/>
        </w:rPr>
      </w:pPr>
      <w:r w:rsidRPr="00E33401">
        <w:rPr>
          <w:rFonts w:ascii="Times New Roman" w:hAnsi="Times New Roman" w:cs="Times New Roman"/>
          <w:b/>
          <w:lang w:val="en-TT"/>
        </w:rPr>
        <w:t xml:space="preserve">Venue: </w:t>
      </w:r>
      <w:proofErr w:type="spellStart"/>
      <w:r w:rsidRPr="002E230C">
        <w:rPr>
          <w:rFonts w:ascii="Times New Roman" w:eastAsia="Calibri" w:hAnsi="Times New Roman" w:cs="Times New Roman"/>
          <w:lang w:val="en-TT"/>
        </w:rPr>
        <w:t>Crowne</w:t>
      </w:r>
      <w:proofErr w:type="spellEnd"/>
      <w:r w:rsidRPr="002E230C">
        <w:rPr>
          <w:rFonts w:ascii="Times New Roman" w:eastAsia="Calibri" w:hAnsi="Times New Roman" w:cs="Times New Roman"/>
          <w:lang w:val="en-TT"/>
        </w:rPr>
        <w:t xml:space="preserve"> Plaza</w:t>
      </w:r>
      <w:r w:rsidR="002E230C">
        <w:rPr>
          <w:rFonts w:ascii="Times New Roman" w:hAnsi="Times New Roman" w:cs="Times New Roman"/>
          <w:lang w:val="en-TT"/>
        </w:rPr>
        <w:t xml:space="preserve"> Hotel</w:t>
      </w:r>
      <w:r w:rsidRPr="002E230C">
        <w:rPr>
          <w:rFonts w:ascii="Times New Roman" w:eastAsia="Calibri" w:hAnsi="Times New Roman" w:cs="Times New Roman"/>
          <w:lang w:val="en-TT"/>
        </w:rPr>
        <w:t>, Port of Spain, Trinidad</w:t>
      </w:r>
    </w:p>
    <w:p w:rsidR="00FC3BD9" w:rsidRDefault="00FC3BD9" w:rsidP="003B6149">
      <w:pPr>
        <w:jc w:val="center"/>
        <w:rPr>
          <w:rFonts w:ascii="Times New Roman" w:hAnsi="Times New Roman" w:cs="Times New Roman"/>
          <w:b/>
          <w:lang w:val="en-TT"/>
        </w:rPr>
      </w:pPr>
    </w:p>
    <w:p w:rsidR="00E33401" w:rsidRDefault="00E33401" w:rsidP="00FC3BD9">
      <w:pPr>
        <w:spacing w:after="0" w:line="240" w:lineRule="auto"/>
        <w:jc w:val="center"/>
        <w:rPr>
          <w:rFonts w:ascii="Times New Roman" w:eastAsia="Times New Roman" w:hAnsi="Times New Roman" w:cs="Times New Roman"/>
          <w:b/>
          <w:bCs/>
          <w:sz w:val="24"/>
          <w:szCs w:val="24"/>
        </w:rPr>
      </w:pPr>
      <w:r w:rsidRPr="00D10889">
        <w:rPr>
          <w:rFonts w:ascii="Times New Roman" w:eastAsia="Times New Roman" w:hAnsi="Times New Roman" w:cs="Times New Roman"/>
          <w:b/>
          <w:bCs/>
          <w:sz w:val="24"/>
          <w:szCs w:val="24"/>
        </w:rPr>
        <w:t>Deadlines</w:t>
      </w:r>
      <w:r w:rsidR="002E230C">
        <w:rPr>
          <w:rFonts w:ascii="Times New Roman" w:eastAsia="Times New Roman" w:hAnsi="Times New Roman" w:cs="Times New Roman"/>
          <w:b/>
          <w:bCs/>
          <w:sz w:val="24"/>
          <w:szCs w:val="24"/>
        </w:rPr>
        <w:t xml:space="preserve"> </w:t>
      </w:r>
      <w:r w:rsidRPr="00D10889">
        <w:rPr>
          <w:rFonts w:ascii="Times New Roman" w:eastAsia="Times New Roman" w:hAnsi="Times New Roman" w:cs="Times New Roman"/>
          <w:b/>
          <w:bCs/>
          <w:sz w:val="24"/>
          <w:szCs w:val="24"/>
        </w:rPr>
        <w:t xml:space="preserve">for receipt </w:t>
      </w:r>
      <w:r w:rsidR="002E230C">
        <w:rPr>
          <w:rFonts w:ascii="Times New Roman" w:eastAsia="Times New Roman" w:hAnsi="Times New Roman" w:cs="Times New Roman"/>
          <w:b/>
          <w:bCs/>
          <w:sz w:val="24"/>
          <w:szCs w:val="24"/>
        </w:rPr>
        <w:t xml:space="preserve">of Abstracts, Posters and Full papers </w:t>
      </w:r>
      <w:r w:rsidRPr="00D10889">
        <w:rPr>
          <w:rFonts w:ascii="Times New Roman" w:eastAsia="Times New Roman" w:hAnsi="Times New Roman" w:cs="Times New Roman"/>
          <w:b/>
          <w:bCs/>
          <w:sz w:val="24"/>
          <w:szCs w:val="24"/>
        </w:rPr>
        <w:t xml:space="preserve">at </w:t>
      </w:r>
      <w:r>
        <w:rPr>
          <w:rFonts w:ascii="Times New Roman" w:eastAsia="Times New Roman" w:hAnsi="Times New Roman" w:cs="Times New Roman"/>
          <w:b/>
          <w:bCs/>
          <w:sz w:val="24"/>
          <w:szCs w:val="24"/>
        </w:rPr>
        <w:t>Symposium</w:t>
      </w:r>
      <w:r w:rsidRPr="00D10889">
        <w:rPr>
          <w:rFonts w:ascii="Times New Roman" w:eastAsia="Times New Roman" w:hAnsi="Times New Roman" w:cs="Times New Roman"/>
          <w:b/>
          <w:bCs/>
          <w:sz w:val="24"/>
          <w:szCs w:val="24"/>
        </w:rPr>
        <w:t xml:space="preserve"> Secretariat</w:t>
      </w:r>
      <w:r w:rsidR="002E230C">
        <w:rPr>
          <w:rFonts w:ascii="Times New Roman" w:eastAsia="Times New Roman" w:hAnsi="Times New Roman" w:cs="Times New Roman"/>
          <w:b/>
          <w:bCs/>
          <w:sz w:val="24"/>
          <w:szCs w:val="24"/>
        </w:rPr>
        <w:t>:</w:t>
      </w:r>
    </w:p>
    <w:p w:rsidR="002E230C" w:rsidRPr="00D10889" w:rsidRDefault="002E230C" w:rsidP="00E33401">
      <w:pPr>
        <w:spacing w:after="0" w:line="240" w:lineRule="auto"/>
        <w:jc w:val="center"/>
        <w:rPr>
          <w:rFonts w:ascii="Times New Roman" w:eastAsia="Times New Roman" w:hAnsi="Times New Roman" w:cs="Times New Roman"/>
          <w:sz w:val="24"/>
          <w:szCs w:val="24"/>
        </w:rPr>
      </w:pPr>
    </w:p>
    <w:p w:rsidR="00E33401" w:rsidRPr="00A44074" w:rsidRDefault="002E230C" w:rsidP="00E33401">
      <w:pPr>
        <w:spacing w:after="0" w:line="240" w:lineRule="auto"/>
        <w:jc w:val="center"/>
        <w:rPr>
          <w:rFonts w:ascii="Times New Roman" w:eastAsia="Times New Roman" w:hAnsi="Times New Roman" w:cs="Times New Roman"/>
          <w:sz w:val="24"/>
          <w:szCs w:val="24"/>
        </w:rPr>
      </w:pPr>
      <w:r w:rsidRPr="00A44074">
        <w:rPr>
          <w:rFonts w:ascii="Times New Roman" w:eastAsia="Times New Roman" w:hAnsi="Times New Roman" w:cs="Times New Roman"/>
          <w:b/>
          <w:bCs/>
          <w:sz w:val="24"/>
          <w:szCs w:val="24"/>
        </w:rPr>
        <w:t>Abstracts (Poster and Paper)</w:t>
      </w:r>
      <w:r w:rsidR="00A44074" w:rsidRPr="00A44074">
        <w:rPr>
          <w:rFonts w:ascii="Times New Roman" w:eastAsia="Times New Roman" w:hAnsi="Times New Roman" w:cs="Times New Roman"/>
          <w:b/>
          <w:bCs/>
          <w:sz w:val="24"/>
          <w:szCs w:val="24"/>
        </w:rPr>
        <w:tab/>
      </w:r>
      <w:r w:rsidRPr="00A44074">
        <w:rPr>
          <w:rFonts w:ascii="Times New Roman" w:eastAsia="Times New Roman" w:hAnsi="Times New Roman" w:cs="Times New Roman"/>
          <w:b/>
          <w:bCs/>
          <w:sz w:val="24"/>
          <w:szCs w:val="24"/>
        </w:rPr>
        <w:t xml:space="preserve"> </w:t>
      </w:r>
      <w:r w:rsidR="00A44074" w:rsidRPr="00A44074">
        <w:rPr>
          <w:rFonts w:ascii="Times New Roman" w:eastAsia="Times New Roman" w:hAnsi="Times New Roman" w:cs="Times New Roman"/>
          <w:b/>
          <w:bCs/>
          <w:sz w:val="24"/>
          <w:szCs w:val="24"/>
        </w:rPr>
        <w:tab/>
      </w:r>
      <w:r w:rsidRPr="00A44074">
        <w:rPr>
          <w:rFonts w:ascii="Times New Roman" w:eastAsia="Times New Roman" w:hAnsi="Times New Roman" w:cs="Times New Roman"/>
          <w:bCs/>
          <w:sz w:val="24"/>
          <w:szCs w:val="24"/>
        </w:rPr>
        <w:t xml:space="preserve">- </w:t>
      </w:r>
      <w:r w:rsidR="00B128D4">
        <w:rPr>
          <w:rFonts w:ascii="Times New Roman" w:eastAsia="Times New Roman" w:hAnsi="Times New Roman" w:cs="Times New Roman"/>
          <w:bCs/>
          <w:sz w:val="24"/>
          <w:szCs w:val="24"/>
        </w:rPr>
        <w:t>12</w:t>
      </w:r>
      <w:r w:rsidRPr="00A44074">
        <w:rPr>
          <w:rFonts w:ascii="Times New Roman" w:eastAsia="Times New Roman" w:hAnsi="Times New Roman" w:cs="Times New Roman"/>
          <w:bCs/>
          <w:sz w:val="24"/>
          <w:szCs w:val="24"/>
          <w:vertAlign w:val="superscript"/>
        </w:rPr>
        <w:t>th</w:t>
      </w:r>
      <w:r w:rsidRPr="00A44074">
        <w:rPr>
          <w:rFonts w:ascii="Times New Roman" w:eastAsia="Times New Roman" w:hAnsi="Times New Roman" w:cs="Times New Roman"/>
          <w:bCs/>
          <w:sz w:val="24"/>
          <w:szCs w:val="24"/>
        </w:rPr>
        <w:t xml:space="preserve"> November 2010</w:t>
      </w:r>
    </w:p>
    <w:p w:rsidR="002E230C" w:rsidRPr="00D10889" w:rsidRDefault="00FC3BD9" w:rsidP="00E33401">
      <w:pPr>
        <w:spacing w:after="0" w:line="240" w:lineRule="auto"/>
        <w:jc w:val="center"/>
        <w:rPr>
          <w:rFonts w:ascii="Times New Roman" w:eastAsia="Times New Roman" w:hAnsi="Times New Roman" w:cs="Times New Roman"/>
          <w:sz w:val="24"/>
          <w:szCs w:val="24"/>
        </w:rPr>
      </w:pPr>
      <w:r w:rsidRPr="00A44074">
        <w:rPr>
          <w:rFonts w:ascii="Times New Roman" w:eastAsia="Times New Roman" w:hAnsi="Times New Roman" w:cs="Times New Roman"/>
          <w:b/>
          <w:sz w:val="24"/>
          <w:szCs w:val="24"/>
        </w:rPr>
        <w:t>Final Poster</w:t>
      </w:r>
      <w:r w:rsidR="00A44074" w:rsidRPr="00A44074">
        <w:rPr>
          <w:rFonts w:ascii="Times New Roman" w:eastAsia="Times New Roman" w:hAnsi="Times New Roman" w:cs="Times New Roman"/>
          <w:b/>
          <w:sz w:val="24"/>
          <w:szCs w:val="24"/>
        </w:rPr>
        <w:t xml:space="preserve"> (hard copy &amp; electronic)</w:t>
      </w:r>
      <w:r w:rsidRPr="00A44074">
        <w:rPr>
          <w:rFonts w:ascii="Times New Roman" w:eastAsia="Times New Roman" w:hAnsi="Times New Roman" w:cs="Times New Roman"/>
          <w:sz w:val="24"/>
          <w:szCs w:val="24"/>
        </w:rPr>
        <w:tab/>
        <w:t xml:space="preserve">- </w:t>
      </w:r>
      <w:r w:rsidR="00B128D4">
        <w:rPr>
          <w:rFonts w:ascii="Times New Roman" w:eastAsia="Times New Roman" w:hAnsi="Times New Roman" w:cs="Times New Roman"/>
          <w:bCs/>
          <w:sz w:val="24"/>
          <w:szCs w:val="24"/>
        </w:rPr>
        <w:t>25</w:t>
      </w:r>
      <w:r w:rsidRPr="00A44074">
        <w:rPr>
          <w:rFonts w:ascii="Times New Roman" w:eastAsia="Times New Roman" w:hAnsi="Times New Roman" w:cs="Times New Roman"/>
          <w:bCs/>
          <w:sz w:val="24"/>
          <w:szCs w:val="24"/>
          <w:vertAlign w:val="superscript"/>
        </w:rPr>
        <w:t>th</w:t>
      </w:r>
      <w:r w:rsidRPr="00A44074">
        <w:rPr>
          <w:rFonts w:ascii="Times New Roman" w:eastAsia="Times New Roman" w:hAnsi="Times New Roman" w:cs="Times New Roman"/>
          <w:bCs/>
          <w:sz w:val="24"/>
          <w:szCs w:val="24"/>
        </w:rPr>
        <w:t xml:space="preserve"> November 2010</w:t>
      </w:r>
    </w:p>
    <w:p w:rsidR="00E33401" w:rsidRDefault="00E33401" w:rsidP="003B6149">
      <w:pPr>
        <w:jc w:val="center"/>
        <w:rPr>
          <w:rFonts w:ascii="Times New Roman" w:hAnsi="Times New Roman" w:cs="Times New Roman"/>
          <w:b/>
        </w:rPr>
      </w:pPr>
    </w:p>
    <w:p w:rsidR="00FC3BD9" w:rsidRDefault="00FC3BD9" w:rsidP="00FC3BD9">
      <w:p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INTRODUCTION:</w:t>
      </w:r>
    </w:p>
    <w:p w:rsidR="00FC3BD9" w:rsidRPr="00192877" w:rsidRDefault="00FC3BD9" w:rsidP="00FC3BD9">
      <w:pPr>
        <w:spacing w:after="0" w:line="240" w:lineRule="auto"/>
        <w:jc w:val="both"/>
        <w:rPr>
          <w:rFonts w:ascii="Times New Roman" w:eastAsia="Calibri" w:hAnsi="Times New Roman" w:cs="Times New Roman"/>
          <w:bCs/>
          <w:sz w:val="24"/>
          <w:szCs w:val="24"/>
        </w:rPr>
      </w:pPr>
      <w:r w:rsidRPr="00192877">
        <w:rPr>
          <w:rFonts w:ascii="Times New Roman" w:eastAsia="Calibri" w:hAnsi="Times New Roman" w:cs="Times New Roman"/>
          <w:bCs/>
          <w:sz w:val="24"/>
          <w:szCs w:val="24"/>
        </w:rPr>
        <w:t xml:space="preserve">The United Nations has proclaimed 2010 as the International Year of Biodiversity (IYB). The aim of the </w:t>
      </w:r>
      <w:r w:rsidR="008D7440">
        <w:rPr>
          <w:rFonts w:ascii="Times New Roman" w:hAnsi="Times New Roman"/>
          <w:bCs/>
          <w:sz w:val="24"/>
          <w:szCs w:val="24"/>
        </w:rPr>
        <w:t>IYB</w:t>
      </w:r>
      <w:r w:rsidRPr="00192877">
        <w:rPr>
          <w:rFonts w:ascii="Times New Roman" w:eastAsia="Calibri" w:hAnsi="Times New Roman" w:cs="Times New Roman"/>
          <w:bCs/>
          <w:sz w:val="24"/>
          <w:szCs w:val="24"/>
        </w:rPr>
        <w:t xml:space="preserve"> is to raise public awareness of the importance of biodiversity and the consequences of its loss. The year 2010 is </w:t>
      </w:r>
      <w:r w:rsidR="008D7440">
        <w:rPr>
          <w:rFonts w:ascii="Times New Roman" w:hAnsi="Times New Roman"/>
          <w:bCs/>
          <w:sz w:val="24"/>
          <w:szCs w:val="24"/>
        </w:rPr>
        <w:t xml:space="preserve">also </w:t>
      </w:r>
      <w:r w:rsidRPr="00192877">
        <w:rPr>
          <w:rFonts w:ascii="Times New Roman" w:eastAsia="Calibri" w:hAnsi="Times New Roman" w:cs="Times New Roman"/>
          <w:bCs/>
          <w:sz w:val="24"/>
          <w:szCs w:val="24"/>
        </w:rPr>
        <w:t xml:space="preserve">of significance to the international community </w:t>
      </w:r>
      <w:r w:rsidR="008D7440">
        <w:rPr>
          <w:rFonts w:ascii="Times New Roman" w:hAnsi="Times New Roman"/>
          <w:bCs/>
          <w:sz w:val="24"/>
          <w:szCs w:val="24"/>
        </w:rPr>
        <w:t>because it</w:t>
      </w:r>
      <w:r w:rsidRPr="00192877">
        <w:rPr>
          <w:rFonts w:ascii="Times New Roman" w:eastAsia="Calibri" w:hAnsi="Times New Roman" w:cs="Times New Roman"/>
          <w:bCs/>
          <w:sz w:val="24"/>
          <w:szCs w:val="24"/>
        </w:rPr>
        <w:t xml:space="preserve"> is the </w:t>
      </w:r>
      <w:r w:rsidR="008D7440">
        <w:rPr>
          <w:rFonts w:ascii="Times New Roman" w:hAnsi="Times New Roman"/>
          <w:bCs/>
          <w:sz w:val="24"/>
          <w:szCs w:val="24"/>
        </w:rPr>
        <w:t>target-</w:t>
      </w:r>
      <w:r w:rsidRPr="00192877">
        <w:rPr>
          <w:rFonts w:ascii="Times New Roman" w:eastAsia="Calibri" w:hAnsi="Times New Roman" w:cs="Times New Roman"/>
          <w:bCs/>
          <w:sz w:val="24"/>
          <w:szCs w:val="24"/>
        </w:rPr>
        <w:t xml:space="preserve">year for achieving a significant reduction in the rate of biodiversity loss, </w:t>
      </w:r>
      <w:r w:rsidR="008D7440">
        <w:rPr>
          <w:rFonts w:ascii="Times New Roman" w:hAnsi="Times New Roman"/>
          <w:bCs/>
          <w:sz w:val="24"/>
          <w:szCs w:val="24"/>
        </w:rPr>
        <w:t>(</w:t>
      </w:r>
      <w:r w:rsidRPr="00192877">
        <w:rPr>
          <w:rFonts w:ascii="Times New Roman" w:eastAsia="Calibri" w:hAnsi="Times New Roman" w:cs="Times New Roman"/>
          <w:bCs/>
          <w:sz w:val="24"/>
          <w:szCs w:val="24"/>
        </w:rPr>
        <w:t>the 2010 Biodiversity Target</w:t>
      </w:r>
      <w:r w:rsidR="008D7440">
        <w:rPr>
          <w:rFonts w:ascii="Times New Roman" w:hAnsi="Times New Roman"/>
          <w:bCs/>
          <w:sz w:val="24"/>
          <w:szCs w:val="24"/>
        </w:rPr>
        <w:t>)</w:t>
      </w:r>
      <w:r w:rsidRPr="00192877">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00633FCD">
        <w:rPr>
          <w:rFonts w:ascii="Times New Roman" w:eastAsia="Calibri" w:hAnsi="Times New Roman" w:cs="Times New Roman"/>
          <w:bCs/>
          <w:sz w:val="24"/>
          <w:szCs w:val="24"/>
        </w:rPr>
        <w:t>In this regard, IYB</w:t>
      </w:r>
      <w:r w:rsidRPr="00192877">
        <w:rPr>
          <w:rFonts w:ascii="Times New Roman" w:eastAsia="Calibri" w:hAnsi="Times New Roman" w:cs="Times New Roman"/>
          <w:bCs/>
          <w:sz w:val="24"/>
          <w:szCs w:val="24"/>
        </w:rPr>
        <w:t xml:space="preserve"> provides </w:t>
      </w:r>
      <w:r w:rsidRPr="00192877">
        <w:rPr>
          <w:rFonts w:ascii="Times New Roman" w:eastAsia="Calibri" w:hAnsi="Times New Roman" w:cs="Times New Roman"/>
          <w:bCs/>
          <w:sz w:val="24"/>
          <w:szCs w:val="24"/>
          <w:lang w:val="en-GB"/>
        </w:rPr>
        <w:t xml:space="preserve">a unique opportunity to increase understanding of the vital role that biodiversity plays in sustaining life on Earth </w:t>
      </w:r>
      <w:r w:rsidR="008D7440">
        <w:rPr>
          <w:rFonts w:ascii="Times New Roman" w:hAnsi="Times New Roman"/>
          <w:bCs/>
          <w:sz w:val="24"/>
          <w:szCs w:val="24"/>
          <w:lang w:val="en-GB"/>
        </w:rPr>
        <w:t>by</w:t>
      </w:r>
      <w:r w:rsidRPr="00192877">
        <w:rPr>
          <w:rFonts w:ascii="Times New Roman" w:eastAsia="Calibri" w:hAnsi="Times New Roman" w:cs="Times New Roman"/>
          <w:bCs/>
          <w:sz w:val="24"/>
          <w:szCs w:val="24"/>
        </w:rPr>
        <w:t>:</w:t>
      </w:r>
    </w:p>
    <w:p w:rsidR="00FC3BD9" w:rsidRPr="00192877" w:rsidRDefault="00FC3BD9" w:rsidP="00FC3BD9">
      <w:pPr>
        <w:spacing w:after="0" w:line="240" w:lineRule="auto"/>
        <w:jc w:val="both"/>
        <w:rPr>
          <w:rFonts w:ascii="Times New Roman" w:eastAsia="Calibri" w:hAnsi="Times New Roman" w:cs="Times New Roman"/>
          <w:bCs/>
          <w:sz w:val="24"/>
          <w:szCs w:val="24"/>
        </w:rPr>
      </w:pPr>
    </w:p>
    <w:p w:rsidR="00FC3BD9" w:rsidRPr="00192877" w:rsidRDefault="00FC3BD9" w:rsidP="00FC3BD9">
      <w:pPr>
        <w:numPr>
          <w:ilvl w:val="0"/>
          <w:numId w:val="1"/>
        </w:numPr>
        <w:spacing w:after="0" w:line="240" w:lineRule="auto"/>
        <w:jc w:val="both"/>
        <w:rPr>
          <w:rFonts w:ascii="Times New Roman" w:eastAsia="Calibri" w:hAnsi="Times New Roman" w:cs="Times New Roman"/>
          <w:bCs/>
          <w:sz w:val="24"/>
          <w:szCs w:val="24"/>
        </w:rPr>
      </w:pPr>
      <w:r w:rsidRPr="00192877">
        <w:rPr>
          <w:rFonts w:ascii="Times New Roman" w:eastAsia="Calibri" w:hAnsi="Times New Roman" w:cs="Times New Roman"/>
          <w:bCs/>
          <w:sz w:val="24"/>
          <w:szCs w:val="24"/>
        </w:rPr>
        <w:t>Enhancing public awareness on the importance of biodiversity and on the underlying threats to biodiversity, including climate change;</w:t>
      </w:r>
    </w:p>
    <w:p w:rsidR="00FC3BD9" w:rsidRPr="00192877" w:rsidRDefault="00FC3BD9" w:rsidP="00FC3BD9">
      <w:pPr>
        <w:numPr>
          <w:ilvl w:val="0"/>
          <w:numId w:val="1"/>
        </w:numPr>
        <w:spacing w:after="0" w:line="240" w:lineRule="auto"/>
        <w:jc w:val="both"/>
        <w:rPr>
          <w:rFonts w:ascii="Times New Roman" w:eastAsia="Calibri" w:hAnsi="Times New Roman" w:cs="Times New Roman"/>
          <w:bCs/>
          <w:sz w:val="24"/>
          <w:szCs w:val="24"/>
        </w:rPr>
      </w:pPr>
      <w:r w:rsidRPr="00192877">
        <w:rPr>
          <w:rFonts w:ascii="Times New Roman" w:eastAsia="Calibri" w:hAnsi="Times New Roman" w:cs="Times New Roman"/>
          <w:bCs/>
          <w:sz w:val="24"/>
          <w:szCs w:val="24"/>
        </w:rPr>
        <w:t>Raising awareness of the accomplishments to date that communities and governments have achieved in efforts to conserve and sustainably use biodiversity and its components and to promote the equitable sharing of benefits from the use of genetic resources as well as to raise awareness on shortcomings in these efforts;</w:t>
      </w:r>
    </w:p>
    <w:p w:rsidR="00FC3BD9" w:rsidRPr="00192877" w:rsidRDefault="00FC3BD9" w:rsidP="00FC3BD9">
      <w:pPr>
        <w:numPr>
          <w:ilvl w:val="0"/>
          <w:numId w:val="1"/>
        </w:numPr>
        <w:spacing w:after="0" w:line="240" w:lineRule="auto"/>
        <w:jc w:val="both"/>
        <w:rPr>
          <w:rFonts w:ascii="Times New Roman" w:eastAsia="Calibri" w:hAnsi="Times New Roman" w:cs="Times New Roman"/>
          <w:bCs/>
          <w:sz w:val="24"/>
          <w:szCs w:val="24"/>
        </w:rPr>
      </w:pPr>
      <w:r w:rsidRPr="00192877">
        <w:rPr>
          <w:rFonts w:ascii="Times New Roman" w:eastAsia="Calibri" w:hAnsi="Times New Roman" w:cs="Times New Roman"/>
          <w:bCs/>
          <w:sz w:val="24"/>
          <w:szCs w:val="24"/>
        </w:rPr>
        <w:t xml:space="preserve">Promoting innovative solutions to reduce these threats; and </w:t>
      </w:r>
    </w:p>
    <w:p w:rsidR="00FC3BD9" w:rsidRPr="00192877" w:rsidRDefault="00FC3BD9" w:rsidP="00FC3BD9">
      <w:pPr>
        <w:numPr>
          <w:ilvl w:val="0"/>
          <w:numId w:val="1"/>
        </w:numPr>
        <w:spacing w:after="0" w:line="240" w:lineRule="auto"/>
        <w:jc w:val="both"/>
        <w:rPr>
          <w:rFonts w:ascii="Times New Roman" w:eastAsia="Calibri" w:hAnsi="Times New Roman" w:cs="Times New Roman"/>
          <w:bCs/>
          <w:sz w:val="24"/>
          <w:szCs w:val="24"/>
        </w:rPr>
      </w:pPr>
      <w:r w:rsidRPr="00192877">
        <w:rPr>
          <w:rFonts w:ascii="Times New Roman" w:eastAsia="Calibri" w:hAnsi="Times New Roman" w:cs="Times New Roman"/>
          <w:bCs/>
          <w:sz w:val="24"/>
          <w:szCs w:val="24"/>
        </w:rPr>
        <w:t>Initiating dialogue among stakeholders for steps to be taken in post-2010 period.</w:t>
      </w:r>
    </w:p>
    <w:p w:rsidR="00FC3BD9" w:rsidRDefault="00FC3BD9" w:rsidP="00FC3BD9">
      <w:pPr>
        <w:spacing w:after="0" w:line="240" w:lineRule="auto"/>
        <w:jc w:val="both"/>
        <w:rPr>
          <w:rFonts w:ascii="Times New Roman" w:eastAsia="Calibri" w:hAnsi="Times New Roman" w:cs="Times New Roman"/>
          <w:b/>
          <w:bCs/>
          <w:sz w:val="24"/>
          <w:szCs w:val="24"/>
        </w:rPr>
      </w:pPr>
    </w:p>
    <w:p w:rsidR="00FC3BD9" w:rsidRPr="004954D0" w:rsidRDefault="00FC3BD9" w:rsidP="00FC3BD9">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In an effort to highlight scientific research being conducted in Trinidad and Tobago related to biological diversity</w:t>
      </w:r>
      <w:r w:rsidR="008D7440">
        <w:rPr>
          <w:rFonts w:ascii="Times New Roman" w:hAnsi="Times New Roman"/>
          <w:bCs/>
          <w:sz w:val="24"/>
          <w:szCs w:val="24"/>
        </w:rPr>
        <w:t>,</w:t>
      </w:r>
      <w:r>
        <w:rPr>
          <w:rFonts w:ascii="Times New Roman" w:eastAsia="Calibri" w:hAnsi="Times New Roman" w:cs="Times New Roman"/>
          <w:bCs/>
          <w:sz w:val="24"/>
          <w:szCs w:val="24"/>
        </w:rPr>
        <w:t xml:space="preserve"> </w:t>
      </w:r>
      <w:r w:rsidR="00633FCD">
        <w:rPr>
          <w:rFonts w:ascii="Times New Roman" w:eastAsia="Calibri" w:hAnsi="Times New Roman" w:cs="Times New Roman"/>
          <w:bCs/>
          <w:sz w:val="24"/>
          <w:szCs w:val="24"/>
        </w:rPr>
        <w:t>T</w:t>
      </w:r>
      <w:r>
        <w:rPr>
          <w:rFonts w:ascii="Times New Roman" w:eastAsia="Calibri" w:hAnsi="Times New Roman" w:cs="Times New Roman"/>
          <w:bCs/>
          <w:sz w:val="24"/>
          <w:szCs w:val="24"/>
        </w:rPr>
        <w:t xml:space="preserve">he University of the West Indies </w:t>
      </w:r>
      <w:r w:rsidR="00596A10">
        <w:rPr>
          <w:rFonts w:ascii="Times New Roman" w:eastAsia="Calibri" w:hAnsi="Times New Roman" w:cs="Times New Roman"/>
          <w:bCs/>
          <w:sz w:val="24"/>
          <w:szCs w:val="24"/>
        </w:rPr>
        <w:t xml:space="preserve">(UWI), </w:t>
      </w:r>
      <w:r>
        <w:rPr>
          <w:rFonts w:ascii="Times New Roman" w:eastAsia="Calibri" w:hAnsi="Times New Roman" w:cs="Times New Roman"/>
          <w:bCs/>
          <w:sz w:val="24"/>
          <w:szCs w:val="24"/>
        </w:rPr>
        <w:t>in collaboration with the Ministry of Housing and the Environment</w:t>
      </w:r>
      <w:r w:rsidR="00596A10">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008D7440">
        <w:rPr>
          <w:rFonts w:ascii="Times New Roman" w:hAnsi="Times New Roman"/>
          <w:bCs/>
          <w:sz w:val="24"/>
          <w:szCs w:val="24"/>
        </w:rPr>
        <w:t>is</w:t>
      </w:r>
      <w:r>
        <w:rPr>
          <w:rFonts w:ascii="Times New Roman" w:eastAsia="Calibri" w:hAnsi="Times New Roman" w:cs="Times New Roman"/>
          <w:bCs/>
          <w:sz w:val="24"/>
          <w:szCs w:val="24"/>
        </w:rPr>
        <w:t xml:space="preserve"> convening a Research Poster and Paper </w:t>
      </w:r>
      <w:r w:rsidR="008D7440">
        <w:rPr>
          <w:rFonts w:ascii="Times New Roman" w:hAnsi="Times New Roman"/>
          <w:bCs/>
          <w:sz w:val="24"/>
          <w:szCs w:val="24"/>
        </w:rPr>
        <w:t>Symposium on Biodiversity</w:t>
      </w:r>
      <w:r>
        <w:rPr>
          <w:rFonts w:ascii="Times New Roman" w:eastAsia="Calibri" w:hAnsi="Times New Roman" w:cs="Times New Roman"/>
          <w:bCs/>
          <w:sz w:val="24"/>
          <w:szCs w:val="24"/>
        </w:rPr>
        <w:t xml:space="preserve"> in the commemoration of the 2010 </w:t>
      </w:r>
      <w:r w:rsidR="00596A10">
        <w:rPr>
          <w:rFonts w:ascii="Times New Roman" w:eastAsia="Calibri" w:hAnsi="Times New Roman" w:cs="Times New Roman"/>
          <w:bCs/>
          <w:sz w:val="24"/>
          <w:szCs w:val="24"/>
        </w:rPr>
        <w:t>IYB</w:t>
      </w:r>
      <w:r w:rsidR="008D7440">
        <w:rPr>
          <w:rFonts w:ascii="Times New Roman" w:hAnsi="Times New Roman"/>
          <w:bCs/>
          <w:sz w:val="24"/>
          <w:szCs w:val="24"/>
        </w:rPr>
        <w:t>,</w:t>
      </w:r>
      <w:r>
        <w:rPr>
          <w:rFonts w:ascii="Times New Roman" w:eastAsia="Calibri" w:hAnsi="Times New Roman" w:cs="Times New Roman"/>
          <w:bCs/>
          <w:sz w:val="24"/>
          <w:szCs w:val="24"/>
        </w:rPr>
        <w:t xml:space="preserve"> </w:t>
      </w:r>
      <w:r w:rsidRPr="004A12FA">
        <w:rPr>
          <w:rFonts w:ascii="Times New Roman" w:eastAsia="Calibri" w:hAnsi="Times New Roman" w:cs="Times New Roman"/>
          <w:bCs/>
          <w:sz w:val="24"/>
          <w:szCs w:val="24"/>
        </w:rPr>
        <w:t xml:space="preserve">on </w:t>
      </w:r>
      <w:r w:rsidRPr="004A12FA">
        <w:rPr>
          <w:rFonts w:ascii="Times New Roman" w:eastAsia="Calibri" w:hAnsi="Times New Roman" w:cs="Times New Roman"/>
          <w:bCs/>
          <w:sz w:val="24"/>
          <w:szCs w:val="24"/>
          <w:u w:val="single"/>
        </w:rPr>
        <w:t>November 25</w:t>
      </w:r>
      <w:r w:rsidRPr="00B128D4">
        <w:rPr>
          <w:rFonts w:ascii="Times New Roman" w:eastAsia="Calibri" w:hAnsi="Times New Roman" w:cs="Times New Roman"/>
          <w:bCs/>
          <w:sz w:val="24"/>
          <w:szCs w:val="24"/>
          <w:u w:val="single"/>
        </w:rPr>
        <w:t>, 2010</w:t>
      </w:r>
      <w:r w:rsidRPr="004A12FA">
        <w:rPr>
          <w:rFonts w:ascii="Times New Roman" w:eastAsia="Calibri" w:hAnsi="Times New Roman" w:cs="Times New Roman"/>
          <w:bCs/>
          <w:sz w:val="24"/>
          <w:szCs w:val="24"/>
        </w:rPr>
        <w:t xml:space="preserve"> at the </w:t>
      </w:r>
      <w:proofErr w:type="spellStart"/>
      <w:r w:rsidRPr="004A12FA">
        <w:rPr>
          <w:rFonts w:ascii="Times New Roman" w:eastAsia="Calibri" w:hAnsi="Times New Roman" w:cs="Times New Roman"/>
          <w:bCs/>
          <w:sz w:val="24"/>
          <w:szCs w:val="24"/>
        </w:rPr>
        <w:t>Crowne</w:t>
      </w:r>
      <w:proofErr w:type="spellEnd"/>
      <w:r w:rsidRPr="004A12FA">
        <w:rPr>
          <w:rFonts w:ascii="Times New Roman" w:eastAsia="Calibri" w:hAnsi="Times New Roman" w:cs="Times New Roman"/>
          <w:bCs/>
          <w:sz w:val="24"/>
          <w:szCs w:val="24"/>
        </w:rPr>
        <w:t>, Plaza, Port of Spain.</w:t>
      </w:r>
      <w:r>
        <w:rPr>
          <w:rFonts w:ascii="Times New Roman" w:eastAsia="Calibri" w:hAnsi="Times New Roman" w:cs="Times New Roman"/>
          <w:bCs/>
          <w:sz w:val="24"/>
          <w:szCs w:val="24"/>
        </w:rPr>
        <w:t xml:space="preserve">  </w:t>
      </w:r>
    </w:p>
    <w:p w:rsidR="00FC3BD9" w:rsidRDefault="00FC3BD9" w:rsidP="003B6149">
      <w:pPr>
        <w:jc w:val="center"/>
        <w:rPr>
          <w:rFonts w:ascii="Times New Roman" w:hAnsi="Times New Roman" w:cs="Times New Roman"/>
          <w:b/>
        </w:rPr>
      </w:pPr>
    </w:p>
    <w:p w:rsidR="002504D9" w:rsidRDefault="002504D9" w:rsidP="0001127C">
      <w:pPr>
        <w:spacing w:after="0" w:line="240" w:lineRule="auto"/>
        <w:rPr>
          <w:rFonts w:ascii="Times New Roman" w:eastAsia="Times New Roman" w:hAnsi="Times New Roman" w:cs="Times New Roman"/>
          <w:b/>
          <w:bCs/>
          <w:sz w:val="24"/>
          <w:szCs w:val="24"/>
        </w:rPr>
      </w:pPr>
    </w:p>
    <w:p w:rsidR="0001127C" w:rsidRDefault="0001127C" w:rsidP="0001127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ELIGIBILITY</w:t>
      </w:r>
    </w:p>
    <w:p w:rsidR="0001127C" w:rsidRDefault="0001127C" w:rsidP="0001127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For research to be eligible for consideration for this Symposium, the work must meet the following criteria:</w:t>
      </w:r>
    </w:p>
    <w:p w:rsidR="0001127C" w:rsidRPr="0001127C" w:rsidRDefault="0001127C" w:rsidP="0001127C">
      <w:pPr>
        <w:spacing w:after="0" w:line="240" w:lineRule="auto"/>
        <w:rPr>
          <w:rFonts w:ascii="Times New Roman" w:eastAsia="Times New Roman" w:hAnsi="Times New Roman" w:cs="Times New Roman"/>
          <w:sz w:val="24"/>
          <w:szCs w:val="24"/>
        </w:rPr>
      </w:pPr>
    </w:p>
    <w:p w:rsidR="0001127C" w:rsidRDefault="0001127C" w:rsidP="0001127C">
      <w:pPr>
        <w:pStyle w:val="ListParagraph"/>
        <w:numPr>
          <w:ilvl w:val="0"/>
          <w:numId w:val="2"/>
        </w:numPr>
        <w:spacing w:after="0"/>
        <w:jc w:val="both"/>
        <w:rPr>
          <w:rFonts w:ascii="Times New Roman" w:hAnsi="Times New Roman"/>
          <w:sz w:val="24"/>
          <w:szCs w:val="24"/>
        </w:rPr>
      </w:pPr>
      <w:r w:rsidRPr="0030495F">
        <w:rPr>
          <w:rFonts w:ascii="Times New Roman" w:hAnsi="Times New Roman"/>
          <w:sz w:val="24"/>
          <w:szCs w:val="24"/>
        </w:rPr>
        <w:t>Scientific research must be base</w:t>
      </w:r>
      <w:r>
        <w:rPr>
          <w:rFonts w:ascii="Times New Roman" w:hAnsi="Times New Roman"/>
          <w:sz w:val="24"/>
          <w:szCs w:val="24"/>
        </w:rPr>
        <w:t>d</w:t>
      </w:r>
      <w:r w:rsidRPr="0030495F">
        <w:rPr>
          <w:rFonts w:ascii="Times New Roman" w:hAnsi="Times New Roman"/>
          <w:sz w:val="24"/>
          <w:szCs w:val="24"/>
        </w:rPr>
        <w:t xml:space="preserve"> on and/or be conducted on biological r</w:t>
      </w:r>
      <w:r>
        <w:rPr>
          <w:rFonts w:ascii="Times New Roman" w:hAnsi="Times New Roman"/>
          <w:sz w:val="24"/>
          <w:szCs w:val="24"/>
        </w:rPr>
        <w:t>esources of Trinidad and Tobago;</w:t>
      </w:r>
    </w:p>
    <w:p w:rsidR="0001127C" w:rsidRDefault="0001127C" w:rsidP="0001127C">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 xml:space="preserve">Research must be a </w:t>
      </w:r>
      <w:r w:rsidRPr="0001127C">
        <w:rPr>
          <w:rFonts w:ascii="Times New Roman" w:hAnsi="Times New Roman"/>
          <w:b/>
          <w:sz w:val="24"/>
          <w:szCs w:val="24"/>
        </w:rPr>
        <w:t>completed</w:t>
      </w:r>
      <w:r>
        <w:rPr>
          <w:rFonts w:ascii="Times New Roman" w:hAnsi="Times New Roman"/>
          <w:sz w:val="24"/>
          <w:szCs w:val="24"/>
        </w:rPr>
        <w:t xml:space="preserve"> body of independent or joint research;</w:t>
      </w:r>
    </w:p>
    <w:p w:rsidR="0001127C" w:rsidRDefault="0001127C" w:rsidP="0001127C">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 xml:space="preserve">Researchers must submit electronically an abstract of the research to the Symposium Secretariat </w:t>
      </w:r>
      <w:r w:rsidR="004A12FA">
        <w:rPr>
          <w:rFonts w:ascii="Times New Roman" w:hAnsi="Times New Roman"/>
          <w:sz w:val="24"/>
          <w:szCs w:val="24"/>
        </w:rPr>
        <w:t>by</w:t>
      </w:r>
      <w:r>
        <w:rPr>
          <w:rFonts w:ascii="Times New Roman" w:hAnsi="Times New Roman"/>
          <w:sz w:val="24"/>
          <w:szCs w:val="24"/>
        </w:rPr>
        <w:t xml:space="preserve"> </w:t>
      </w:r>
      <w:r w:rsidR="00B128D4">
        <w:rPr>
          <w:rFonts w:ascii="Times New Roman" w:eastAsia="Times New Roman" w:hAnsi="Times New Roman"/>
          <w:bCs/>
          <w:sz w:val="24"/>
          <w:szCs w:val="24"/>
        </w:rPr>
        <w:t>12</w:t>
      </w:r>
      <w:r w:rsidRPr="00A44074">
        <w:rPr>
          <w:rFonts w:ascii="Times New Roman" w:eastAsia="Times New Roman" w:hAnsi="Times New Roman"/>
          <w:bCs/>
          <w:sz w:val="24"/>
          <w:szCs w:val="24"/>
          <w:vertAlign w:val="superscript"/>
        </w:rPr>
        <w:t>th</w:t>
      </w:r>
      <w:r w:rsidRPr="00A44074">
        <w:rPr>
          <w:rFonts w:ascii="Times New Roman" w:eastAsia="Times New Roman" w:hAnsi="Times New Roman"/>
          <w:bCs/>
          <w:sz w:val="24"/>
          <w:szCs w:val="24"/>
        </w:rPr>
        <w:t xml:space="preserve"> November 2010</w:t>
      </w:r>
      <w:r w:rsidR="001165D3">
        <w:rPr>
          <w:rFonts w:ascii="Times New Roman" w:eastAsia="Times New Roman" w:hAnsi="Times New Roman"/>
          <w:bCs/>
          <w:sz w:val="24"/>
          <w:szCs w:val="24"/>
        </w:rPr>
        <w:t>.</w:t>
      </w:r>
      <w:r w:rsidR="001165D3" w:rsidRPr="001165D3">
        <w:rPr>
          <w:rFonts w:ascii="Times New Roman" w:eastAsia="Times New Roman" w:hAnsi="Times New Roman"/>
          <w:sz w:val="24"/>
          <w:szCs w:val="24"/>
        </w:rPr>
        <w:t xml:space="preserve"> </w:t>
      </w:r>
      <w:r w:rsidR="001165D3" w:rsidRPr="00D10889">
        <w:rPr>
          <w:rFonts w:ascii="Times New Roman" w:eastAsia="Times New Roman" w:hAnsi="Times New Roman"/>
          <w:sz w:val="24"/>
          <w:szCs w:val="24"/>
        </w:rPr>
        <w:t xml:space="preserve">Only documents in MS Word, sent by email will be accepted. All presentations should be in </w:t>
      </w:r>
      <w:r w:rsidR="004A12FA">
        <w:rPr>
          <w:rFonts w:ascii="Times New Roman" w:eastAsia="Times New Roman" w:hAnsi="Times New Roman"/>
          <w:sz w:val="24"/>
          <w:szCs w:val="24"/>
        </w:rPr>
        <w:t>a PowerP</w:t>
      </w:r>
      <w:r w:rsidR="001165D3" w:rsidRPr="00D10889">
        <w:rPr>
          <w:rFonts w:ascii="Times New Roman" w:eastAsia="Times New Roman" w:hAnsi="Times New Roman"/>
          <w:sz w:val="24"/>
          <w:szCs w:val="24"/>
        </w:rPr>
        <w:t>oint format. </w:t>
      </w:r>
    </w:p>
    <w:p w:rsidR="0001127C" w:rsidRDefault="0001127C" w:rsidP="0001127C">
      <w:pPr>
        <w:pStyle w:val="ListParagraph"/>
        <w:numPr>
          <w:ilvl w:val="0"/>
          <w:numId w:val="2"/>
        </w:numPr>
        <w:spacing w:after="0"/>
        <w:jc w:val="both"/>
        <w:rPr>
          <w:rFonts w:ascii="Times New Roman" w:hAnsi="Times New Roman"/>
          <w:sz w:val="24"/>
          <w:szCs w:val="24"/>
        </w:rPr>
      </w:pPr>
      <w:r w:rsidRPr="00F24105">
        <w:rPr>
          <w:rFonts w:ascii="Times New Roman" w:hAnsi="Times New Roman"/>
          <w:sz w:val="24"/>
          <w:szCs w:val="24"/>
        </w:rPr>
        <w:t xml:space="preserve">Entry is limited to one poster </w:t>
      </w:r>
      <w:r>
        <w:rPr>
          <w:rFonts w:ascii="Times New Roman" w:hAnsi="Times New Roman"/>
          <w:sz w:val="24"/>
          <w:szCs w:val="24"/>
        </w:rPr>
        <w:t xml:space="preserve">and a 15-minute </w:t>
      </w:r>
      <w:r w:rsidRPr="00F24105">
        <w:rPr>
          <w:rFonts w:ascii="Times New Roman" w:hAnsi="Times New Roman"/>
          <w:sz w:val="24"/>
          <w:szCs w:val="24"/>
        </w:rPr>
        <w:t>oral presentation</w:t>
      </w:r>
      <w:r>
        <w:rPr>
          <w:rFonts w:ascii="Times New Roman" w:hAnsi="Times New Roman"/>
          <w:sz w:val="24"/>
          <w:szCs w:val="24"/>
        </w:rPr>
        <w:t>, per Primary Investigator</w:t>
      </w:r>
      <w:r w:rsidRPr="00F24105">
        <w:rPr>
          <w:rFonts w:ascii="Times New Roman" w:hAnsi="Times New Roman"/>
          <w:sz w:val="24"/>
          <w:szCs w:val="24"/>
        </w:rPr>
        <w:t>.</w:t>
      </w:r>
    </w:p>
    <w:p w:rsidR="0001127C" w:rsidRPr="00F24105" w:rsidRDefault="0001127C" w:rsidP="0001127C">
      <w:pPr>
        <w:pStyle w:val="ListParagraph"/>
        <w:spacing w:after="0"/>
        <w:jc w:val="both"/>
        <w:rPr>
          <w:rFonts w:ascii="Times New Roman" w:hAnsi="Times New Roman"/>
          <w:sz w:val="24"/>
          <w:szCs w:val="24"/>
        </w:rPr>
      </w:pPr>
    </w:p>
    <w:p w:rsidR="000D6F33" w:rsidRPr="001165D3" w:rsidRDefault="001165D3" w:rsidP="000D6F33">
      <w:pPr>
        <w:spacing w:after="0" w:line="240" w:lineRule="auto"/>
        <w:rPr>
          <w:rFonts w:ascii="Times New Roman" w:eastAsia="Times New Roman" w:hAnsi="Times New Roman" w:cs="Times New Roman"/>
          <w:b/>
          <w:sz w:val="24"/>
          <w:szCs w:val="24"/>
        </w:rPr>
      </w:pPr>
      <w:r w:rsidRPr="001165D3">
        <w:rPr>
          <w:rFonts w:ascii="Times New Roman" w:eastAsia="Times New Roman" w:hAnsi="Times New Roman" w:cs="Times New Roman"/>
          <w:b/>
          <w:sz w:val="24"/>
          <w:szCs w:val="24"/>
        </w:rPr>
        <w:t>POSTERS AND PRESENTATIONS GUIDELINES</w:t>
      </w:r>
    </w:p>
    <w:p w:rsidR="001165D3" w:rsidRDefault="001165D3" w:rsidP="000D6F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Potential presenters/speakers wishing to be considered for participation in this Symposium are required to observe the following guidelines </w:t>
      </w:r>
      <w:r w:rsidR="00F32282">
        <w:rPr>
          <w:rFonts w:ascii="Times New Roman" w:eastAsia="Times New Roman" w:hAnsi="Times New Roman" w:cs="Times New Roman"/>
          <w:sz w:val="24"/>
          <w:szCs w:val="24"/>
        </w:rPr>
        <w:t>in the preparation of their posters and presentations:</w:t>
      </w:r>
    </w:p>
    <w:p w:rsidR="001165D3" w:rsidRDefault="001165D3" w:rsidP="000D6F33">
      <w:pPr>
        <w:spacing w:after="0" w:line="240" w:lineRule="auto"/>
        <w:rPr>
          <w:rFonts w:ascii="Times New Roman" w:eastAsia="Times New Roman" w:hAnsi="Times New Roman" w:cs="Times New Roman"/>
          <w:sz w:val="24"/>
          <w:szCs w:val="24"/>
        </w:rPr>
      </w:pPr>
    </w:p>
    <w:p w:rsidR="001165D3" w:rsidRPr="00D10889" w:rsidRDefault="001165D3" w:rsidP="000D6F33">
      <w:pPr>
        <w:spacing w:after="0" w:line="240" w:lineRule="auto"/>
        <w:rPr>
          <w:rFonts w:ascii="Times New Roman" w:eastAsia="Times New Roman" w:hAnsi="Times New Roman" w:cs="Times New Roman"/>
          <w:sz w:val="24"/>
          <w:szCs w:val="24"/>
        </w:rPr>
      </w:pPr>
      <w:r w:rsidRPr="001165D3">
        <w:rPr>
          <w:rFonts w:ascii="Times New Roman" w:eastAsia="Times New Roman" w:hAnsi="Times New Roman" w:cs="Times New Roman"/>
          <w:sz w:val="24"/>
          <w:szCs w:val="24"/>
        </w:rPr>
        <w:t>Abstract</w:t>
      </w:r>
    </w:p>
    <w:p w:rsidR="000D6F33" w:rsidRPr="00D10889" w:rsidRDefault="000D6F33" w:rsidP="000D6F33">
      <w:pPr>
        <w:spacing w:after="0" w:line="240" w:lineRule="auto"/>
        <w:rPr>
          <w:rFonts w:ascii="Times New Roman" w:eastAsia="Times New Roman" w:hAnsi="Times New Roman" w:cs="Times New Roman"/>
          <w:sz w:val="24"/>
          <w:szCs w:val="24"/>
        </w:rPr>
      </w:pPr>
      <w:r w:rsidRPr="00D10889">
        <w:rPr>
          <w:rFonts w:ascii="Times New Roman" w:eastAsia="Times New Roman" w:hAnsi="Times New Roman" w:cs="Times New Roman"/>
          <w:sz w:val="24"/>
          <w:szCs w:val="24"/>
        </w:rPr>
        <w:t xml:space="preserve">An </w:t>
      </w:r>
      <w:r w:rsidR="001165D3">
        <w:rPr>
          <w:rFonts w:ascii="Times New Roman" w:eastAsia="Times New Roman" w:hAnsi="Times New Roman" w:cs="Times New Roman"/>
          <w:sz w:val="24"/>
          <w:szCs w:val="24"/>
        </w:rPr>
        <w:t>a</w:t>
      </w:r>
      <w:r w:rsidRPr="00D10889">
        <w:rPr>
          <w:rFonts w:ascii="Times New Roman" w:eastAsia="Times New Roman" w:hAnsi="Times New Roman" w:cs="Times New Roman"/>
          <w:sz w:val="24"/>
          <w:szCs w:val="24"/>
        </w:rPr>
        <w:t>bstract (</w:t>
      </w:r>
      <w:r w:rsidR="001165D3">
        <w:rPr>
          <w:rFonts w:ascii="Times New Roman" w:eastAsia="Times New Roman" w:hAnsi="Times New Roman" w:cs="Times New Roman"/>
          <w:sz w:val="24"/>
          <w:szCs w:val="24"/>
        </w:rPr>
        <w:t xml:space="preserve">limited to </w:t>
      </w:r>
      <w:r w:rsidR="0001127C">
        <w:rPr>
          <w:rFonts w:ascii="Times New Roman" w:eastAsia="Times New Roman" w:hAnsi="Times New Roman" w:cs="Times New Roman"/>
          <w:sz w:val="24"/>
          <w:szCs w:val="24"/>
        </w:rPr>
        <w:t>3</w:t>
      </w:r>
      <w:r w:rsidRPr="00D10889">
        <w:rPr>
          <w:rFonts w:ascii="Times New Roman" w:eastAsia="Times New Roman" w:hAnsi="Times New Roman" w:cs="Times New Roman"/>
          <w:sz w:val="24"/>
          <w:szCs w:val="24"/>
        </w:rPr>
        <w:t xml:space="preserve">00 words) should include the title of presentation, name of presenters, study problem, objectives, methods, results and conclusion. It should be typed in </w:t>
      </w:r>
      <w:r w:rsidR="001165D3">
        <w:rPr>
          <w:rFonts w:ascii="Times New Roman" w:eastAsia="Times New Roman" w:hAnsi="Times New Roman" w:cs="Times New Roman"/>
          <w:sz w:val="24"/>
          <w:szCs w:val="24"/>
        </w:rPr>
        <w:t>T</w:t>
      </w:r>
      <w:r w:rsidRPr="00D10889">
        <w:rPr>
          <w:rFonts w:ascii="Times New Roman" w:eastAsia="Times New Roman" w:hAnsi="Times New Roman" w:cs="Times New Roman"/>
          <w:sz w:val="24"/>
          <w:szCs w:val="24"/>
        </w:rPr>
        <w:t xml:space="preserve">imes </w:t>
      </w:r>
      <w:r w:rsidR="001165D3">
        <w:rPr>
          <w:rFonts w:ascii="Times New Roman" w:eastAsia="Times New Roman" w:hAnsi="Times New Roman" w:cs="Times New Roman"/>
          <w:sz w:val="24"/>
          <w:szCs w:val="24"/>
        </w:rPr>
        <w:t>N</w:t>
      </w:r>
      <w:r w:rsidRPr="00D10889">
        <w:rPr>
          <w:rFonts w:ascii="Times New Roman" w:eastAsia="Times New Roman" w:hAnsi="Times New Roman" w:cs="Times New Roman"/>
          <w:sz w:val="24"/>
          <w:szCs w:val="24"/>
        </w:rPr>
        <w:t xml:space="preserve">ew </w:t>
      </w:r>
      <w:r w:rsidR="001165D3">
        <w:rPr>
          <w:rFonts w:ascii="Times New Roman" w:eastAsia="Times New Roman" w:hAnsi="Times New Roman" w:cs="Times New Roman"/>
          <w:sz w:val="24"/>
          <w:szCs w:val="24"/>
        </w:rPr>
        <w:t>R</w:t>
      </w:r>
      <w:r w:rsidRPr="00D10889">
        <w:rPr>
          <w:rFonts w:ascii="Times New Roman" w:eastAsia="Times New Roman" w:hAnsi="Times New Roman" w:cs="Times New Roman"/>
          <w:sz w:val="24"/>
          <w:szCs w:val="24"/>
        </w:rPr>
        <w:t xml:space="preserve">oman font 12 with double spacing. Abstract should reach the </w:t>
      </w:r>
      <w:r w:rsidR="001165D3">
        <w:rPr>
          <w:rFonts w:ascii="Times New Roman" w:eastAsia="Times New Roman" w:hAnsi="Times New Roman" w:cs="Times New Roman"/>
          <w:sz w:val="24"/>
          <w:szCs w:val="24"/>
        </w:rPr>
        <w:t>Symposium Secretariat</w:t>
      </w:r>
      <w:r w:rsidRPr="00D10889">
        <w:rPr>
          <w:rFonts w:ascii="Times New Roman" w:eastAsia="Times New Roman" w:hAnsi="Times New Roman" w:cs="Times New Roman"/>
          <w:sz w:val="24"/>
          <w:szCs w:val="24"/>
        </w:rPr>
        <w:t xml:space="preserve"> </w:t>
      </w:r>
      <w:r w:rsidR="004A12FA">
        <w:rPr>
          <w:rFonts w:ascii="Times New Roman" w:hAnsi="Times New Roman"/>
          <w:sz w:val="24"/>
          <w:szCs w:val="24"/>
        </w:rPr>
        <w:t>by</w:t>
      </w:r>
      <w:r w:rsidR="001165D3">
        <w:rPr>
          <w:rFonts w:ascii="Times New Roman" w:hAnsi="Times New Roman"/>
          <w:sz w:val="24"/>
          <w:szCs w:val="24"/>
        </w:rPr>
        <w:t xml:space="preserve"> </w:t>
      </w:r>
      <w:r w:rsidR="001165D3" w:rsidRPr="00A44074">
        <w:rPr>
          <w:rFonts w:ascii="Times New Roman" w:eastAsia="Times New Roman" w:hAnsi="Times New Roman" w:cs="Times New Roman"/>
          <w:bCs/>
          <w:sz w:val="24"/>
          <w:szCs w:val="24"/>
        </w:rPr>
        <w:t>8</w:t>
      </w:r>
      <w:r w:rsidR="001165D3" w:rsidRPr="00A44074">
        <w:rPr>
          <w:rFonts w:ascii="Times New Roman" w:eastAsia="Times New Roman" w:hAnsi="Times New Roman" w:cs="Times New Roman"/>
          <w:bCs/>
          <w:sz w:val="24"/>
          <w:szCs w:val="24"/>
          <w:vertAlign w:val="superscript"/>
        </w:rPr>
        <w:t>th</w:t>
      </w:r>
      <w:r w:rsidR="001165D3" w:rsidRPr="00A44074">
        <w:rPr>
          <w:rFonts w:ascii="Times New Roman" w:eastAsia="Times New Roman" w:hAnsi="Times New Roman" w:cs="Times New Roman"/>
          <w:bCs/>
          <w:sz w:val="24"/>
          <w:szCs w:val="24"/>
        </w:rPr>
        <w:t xml:space="preserve"> November 2010</w:t>
      </w:r>
      <w:r w:rsidRPr="00D10889">
        <w:rPr>
          <w:rFonts w:ascii="Times New Roman" w:eastAsia="Times New Roman" w:hAnsi="Times New Roman" w:cs="Times New Roman"/>
          <w:sz w:val="24"/>
          <w:szCs w:val="24"/>
        </w:rPr>
        <w:t>. </w:t>
      </w:r>
    </w:p>
    <w:p w:rsidR="000D6F33" w:rsidRDefault="000D6F33" w:rsidP="000D6F33">
      <w:pPr>
        <w:spacing w:after="0" w:line="240" w:lineRule="auto"/>
        <w:rPr>
          <w:rFonts w:ascii="Times New Roman" w:eastAsia="Times New Roman" w:hAnsi="Times New Roman" w:cs="Times New Roman"/>
          <w:sz w:val="24"/>
          <w:szCs w:val="24"/>
        </w:rPr>
      </w:pPr>
    </w:p>
    <w:p w:rsidR="001165D3" w:rsidRDefault="001165D3" w:rsidP="001165D3">
      <w:pPr>
        <w:spacing w:after="0" w:line="240" w:lineRule="auto"/>
        <w:rPr>
          <w:rFonts w:ascii="Times New Roman" w:eastAsia="Times New Roman" w:hAnsi="Times New Roman" w:cs="Times New Roman"/>
          <w:sz w:val="24"/>
          <w:szCs w:val="24"/>
        </w:rPr>
      </w:pPr>
      <w:r w:rsidRPr="001165D3">
        <w:rPr>
          <w:rFonts w:ascii="Times New Roman" w:eastAsia="Times New Roman" w:hAnsi="Times New Roman" w:cs="Times New Roman"/>
          <w:sz w:val="24"/>
          <w:szCs w:val="24"/>
        </w:rPr>
        <w:t>T</w:t>
      </w:r>
      <w:r>
        <w:rPr>
          <w:rFonts w:ascii="Times New Roman" w:eastAsia="Times New Roman" w:hAnsi="Times New Roman" w:cs="Times New Roman"/>
          <w:sz w:val="24"/>
          <w:szCs w:val="24"/>
        </w:rPr>
        <w:t>itle</w:t>
      </w:r>
    </w:p>
    <w:p w:rsidR="001165D3" w:rsidRPr="001165D3" w:rsidRDefault="001165D3" w:rsidP="001165D3">
      <w:pPr>
        <w:spacing w:after="0" w:line="240" w:lineRule="auto"/>
        <w:rPr>
          <w:rFonts w:ascii="Times New Roman" w:eastAsia="Times New Roman" w:hAnsi="Times New Roman" w:cs="Times New Roman"/>
          <w:sz w:val="24"/>
          <w:szCs w:val="24"/>
        </w:rPr>
      </w:pPr>
      <w:r w:rsidRPr="001165D3">
        <w:rPr>
          <w:rFonts w:ascii="Times New Roman" w:eastAsia="Times New Roman" w:hAnsi="Times New Roman" w:cs="Times New Roman"/>
          <w:sz w:val="24"/>
          <w:szCs w:val="24"/>
        </w:rPr>
        <w:t>All boldface, Capitalize the first word of the abstract and n</w:t>
      </w:r>
      <w:r>
        <w:rPr>
          <w:rFonts w:ascii="Times New Roman" w:eastAsia="Times New Roman" w:hAnsi="Times New Roman" w:cs="Times New Roman"/>
          <w:sz w:val="24"/>
          <w:szCs w:val="24"/>
        </w:rPr>
        <w:t xml:space="preserve">ames, only (i.e., please do not </w:t>
      </w:r>
      <w:r w:rsidRPr="001165D3">
        <w:rPr>
          <w:rFonts w:ascii="Times New Roman" w:eastAsia="Times New Roman" w:hAnsi="Times New Roman" w:cs="Times New Roman"/>
          <w:sz w:val="24"/>
          <w:szCs w:val="24"/>
        </w:rPr>
        <w:t xml:space="preserve">capitalize each word or all of the title). Please make your title brief and descriptive. </w:t>
      </w:r>
    </w:p>
    <w:p w:rsidR="001165D3" w:rsidRPr="001165D3" w:rsidRDefault="001165D3" w:rsidP="001165D3">
      <w:pPr>
        <w:spacing w:after="0" w:line="240" w:lineRule="auto"/>
        <w:rPr>
          <w:rFonts w:ascii="Times New Roman" w:eastAsia="Times New Roman" w:hAnsi="Times New Roman" w:cs="Times New Roman"/>
          <w:sz w:val="24"/>
          <w:szCs w:val="24"/>
        </w:rPr>
      </w:pPr>
    </w:p>
    <w:p w:rsidR="001165D3" w:rsidRDefault="001165D3" w:rsidP="001165D3">
      <w:pPr>
        <w:spacing w:after="0" w:line="240" w:lineRule="auto"/>
        <w:rPr>
          <w:rFonts w:ascii="Times New Roman" w:eastAsia="Times New Roman" w:hAnsi="Times New Roman" w:cs="Times New Roman"/>
          <w:sz w:val="24"/>
          <w:szCs w:val="24"/>
        </w:rPr>
      </w:pPr>
      <w:r w:rsidRPr="001165D3">
        <w:rPr>
          <w:rFonts w:ascii="Times New Roman" w:eastAsia="Times New Roman" w:hAnsi="Times New Roman" w:cs="Times New Roman"/>
          <w:sz w:val="24"/>
          <w:szCs w:val="24"/>
        </w:rPr>
        <w:t>Authors &amp; Institutions</w:t>
      </w:r>
    </w:p>
    <w:p w:rsidR="001165D3" w:rsidRPr="001165D3" w:rsidRDefault="001165D3" w:rsidP="001165D3">
      <w:pPr>
        <w:spacing w:after="0" w:line="240" w:lineRule="auto"/>
        <w:rPr>
          <w:rFonts w:ascii="Times New Roman" w:eastAsia="Times New Roman" w:hAnsi="Times New Roman" w:cs="Times New Roman"/>
          <w:sz w:val="24"/>
          <w:szCs w:val="24"/>
        </w:rPr>
      </w:pPr>
      <w:r w:rsidRPr="001165D3">
        <w:rPr>
          <w:rFonts w:ascii="Times New Roman" w:eastAsia="Times New Roman" w:hAnsi="Times New Roman" w:cs="Times New Roman"/>
          <w:sz w:val="24"/>
          <w:szCs w:val="24"/>
        </w:rPr>
        <w:t xml:space="preserve">List each author by first name or initials and last name. Please provide full contact details of the principle </w:t>
      </w:r>
      <w:r>
        <w:rPr>
          <w:rFonts w:ascii="Times New Roman" w:eastAsia="Times New Roman" w:hAnsi="Times New Roman" w:cs="Times New Roman"/>
          <w:sz w:val="24"/>
          <w:szCs w:val="24"/>
        </w:rPr>
        <w:t>investigator.</w:t>
      </w:r>
      <w:r w:rsidRPr="001165D3">
        <w:rPr>
          <w:rFonts w:ascii="Times New Roman" w:eastAsia="Times New Roman" w:hAnsi="Times New Roman" w:cs="Times New Roman"/>
          <w:sz w:val="24"/>
          <w:szCs w:val="24"/>
        </w:rPr>
        <w:t xml:space="preserve"> </w:t>
      </w:r>
    </w:p>
    <w:p w:rsidR="001165D3" w:rsidRPr="001165D3" w:rsidRDefault="001165D3" w:rsidP="001165D3">
      <w:pPr>
        <w:spacing w:after="0" w:line="240" w:lineRule="auto"/>
        <w:rPr>
          <w:rFonts w:ascii="Times New Roman" w:eastAsia="Times New Roman" w:hAnsi="Times New Roman" w:cs="Times New Roman"/>
          <w:sz w:val="24"/>
          <w:szCs w:val="24"/>
        </w:rPr>
      </w:pPr>
    </w:p>
    <w:p w:rsidR="001165D3" w:rsidRPr="001165D3" w:rsidRDefault="001165D3" w:rsidP="001165D3">
      <w:pPr>
        <w:spacing w:after="0" w:line="240" w:lineRule="auto"/>
        <w:rPr>
          <w:rFonts w:ascii="Times New Roman" w:eastAsia="Times New Roman" w:hAnsi="Times New Roman" w:cs="Times New Roman"/>
          <w:sz w:val="24"/>
          <w:szCs w:val="24"/>
        </w:rPr>
      </w:pPr>
      <w:r w:rsidRPr="001165D3">
        <w:rPr>
          <w:rFonts w:ascii="Times New Roman" w:eastAsia="Times New Roman" w:hAnsi="Times New Roman" w:cs="Times New Roman"/>
          <w:sz w:val="24"/>
          <w:szCs w:val="24"/>
        </w:rPr>
        <w:t xml:space="preserve">Presentation </w:t>
      </w:r>
    </w:p>
    <w:p w:rsidR="001165D3" w:rsidRPr="001165D3" w:rsidRDefault="001165D3" w:rsidP="00116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should be l</w:t>
      </w:r>
      <w:r w:rsidRPr="001165D3">
        <w:rPr>
          <w:rFonts w:ascii="Times New Roman" w:eastAsia="Times New Roman" w:hAnsi="Times New Roman" w:cs="Times New Roman"/>
          <w:sz w:val="24"/>
          <w:szCs w:val="24"/>
        </w:rPr>
        <w:t>imited to 15 min</w:t>
      </w:r>
      <w:r>
        <w:rPr>
          <w:rFonts w:ascii="Times New Roman" w:eastAsia="Times New Roman" w:hAnsi="Times New Roman" w:cs="Times New Roman"/>
          <w:sz w:val="24"/>
          <w:szCs w:val="24"/>
        </w:rPr>
        <w:t>ute</w:t>
      </w:r>
      <w:r w:rsidRPr="001165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Power</w:t>
      </w:r>
      <w:r w:rsidR="00633F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1165D3">
        <w:rPr>
          <w:rFonts w:ascii="Times New Roman" w:eastAsia="Times New Roman" w:hAnsi="Times New Roman" w:cs="Times New Roman"/>
          <w:sz w:val="24"/>
          <w:szCs w:val="24"/>
        </w:rPr>
        <w:t>oint presentations</w:t>
      </w:r>
      <w:r>
        <w:rPr>
          <w:rFonts w:ascii="Times New Roman" w:eastAsia="Times New Roman" w:hAnsi="Times New Roman" w:cs="Times New Roman"/>
          <w:sz w:val="24"/>
          <w:szCs w:val="24"/>
        </w:rPr>
        <w:t xml:space="preserve">. </w:t>
      </w:r>
      <w:proofErr w:type="gramStart"/>
      <w:r w:rsidRPr="001165D3">
        <w:rPr>
          <w:rFonts w:ascii="Times New Roman" w:eastAsia="Times New Roman" w:hAnsi="Times New Roman" w:cs="Times New Roman"/>
          <w:sz w:val="24"/>
          <w:szCs w:val="24"/>
        </w:rPr>
        <w:t xml:space="preserve">Presenter’s name and full contact information to be provided upon submission of </w:t>
      </w:r>
      <w:r>
        <w:rPr>
          <w:rFonts w:ascii="Times New Roman" w:eastAsia="Times New Roman" w:hAnsi="Times New Roman" w:cs="Times New Roman"/>
          <w:sz w:val="24"/>
          <w:szCs w:val="24"/>
        </w:rPr>
        <w:t>presentation abstracts.</w:t>
      </w:r>
      <w:proofErr w:type="gramEnd"/>
    </w:p>
    <w:p w:rsidR="001165D3" w:rsidRDefault="001165D3" w:rsidP="001165D3">
      <w:pPr>
        <w:spacing w:after="0" w:line="240" w:lineRule="auto"/>
        <w:rPr>
          <w:rFonts w:ascii="Times New Roman" w:eastAsia="Times New Roman" w:hAnsi="Times New Roman" w:cs="Times New Roman"/>
          <w:sz w:val="24"/>
          <w:szCs w:val="24"/>
        </w:rPr>
      </w:pPr>
    </w:p>
    <w:p w:rsidR="001165D3" w:rsidRPr="001165D3" w:rsidRDefault="001165D3" w:rsidP="001165D3">
      <w:pPr>
        <w:spacing w:after="0" w:line="240" w:lineRule="auto"/>
        <w:rPr>
          <w:rFonts w:ascii="Times New Roman" w:eastAsia="Times New Roman" w:hAnsi="Times New Roman" w:cs="Times New Roman"/>
          <w:sz w:val="24"/>
          <w:szCs w:val="24"/>
        </w:rPr>
      </w:pPr>
      <w:r w:rsidRPr="001165D3">
        <w:rPr>
          <w:rFonts w:ascii="Times New Roman" w:eastAsia="Times New Roman" w:hAnsi="Times New Roman" w:cs="Times New Roman"/>
          <w:sz w:val="24"/>
          <w:szCs w:val="24"/>
        </w:rPr>
        <w:t>Poster</w:t>
      </w:r>
    </w:p>
    <w:p w:rsidR="001165D3" w:rsidRDefault="001165D3" w:rsidP="001165D3">
      <w:pPr>
        <w:spacing w:after="0" w:line="240" w:lineRule="auto"/>
        <w:rPr>
          <w:rFonts w:ascii="Times New Roman" w:eastAsia="Times New Roman" w:hAnsi="Times New Roman" w:cs="Times New Roman"/>
          <w:sz w:val="24"/>
          <w:szCs w:val="24"/>
        </w:rPr>
      </w:pPr>
      <w:r w:rsidRPr="001165D3">
        <w:rPr>
          <w:rFonts w:ascii="Times New Roman" w:eastAsia="Times New Roman" w:hAnsi="Times New Roman" w:cs="Times New Roman"/>
          <w:sz w:val="24"/>
          <w:szCs w:val="24"/>
        </w:rPr>
        <w:t>Posters must be no larger t</w:t>
      </w:r>
      <w:r>
        <w:rPr>
          <w:rFonts w:ascii="Times New Roman" w:eastAsia="Times New Roman" w:hAnsi="Times New Roman" w:cs="Times New Roman"/>
          <w:sz w:val="24"/>
          <w:szCs w:val="24"/>
        </w:rPr>
        <w:t>han 6 ft high by 42 inches wide. They m</w:t>
      </w:r>
      <w:r w:rsidRPr="001165D3">
        <w:rPr>
          <w:rFonts w:ascii="Times New Roman" w:eastAsia="Times New Roman" w:hAnsi="Times New Roman" w:cs="Times New Roman"/>
          <w:sz w:val="24"/>
          <w:szCs w:val="24"/>
        </w:rPr>
        <w:t>ust display the 2010 IYBD Logo at the bottom left corner</w:t>
      </w:r>
      <w:r>
        <w:rPr>
          <w:rFonts w:ascii="Times New Roman" w:eastAsia="Times New Roman" w:hAnsi="Times New Roman" w:cs="Times New Roman"/>
          <w:sz w:val="24"/>
          <w:szCs w:val="24"/>
        </w:rPr>
        <w:t>.</w:t>
      </w:r>
    </w:p>
    <w:p w:rsidR="001165D3" w:rsidRPr="00D10889" w:rsidRDefault="001165D3" w:rsidP="000D6F33">
      <w:pPr>
        <w:spacing w:after="0" w:line="240" w:lineRule="auto"/>
        <w:rPr>
          <w:rFonts w:ascii="Times New Roman" w:eastAsia="Times New Roman" w:hAnsi="Times New Roman" w:cs="Times New Roman"/>
          <w:sz w:val="24"/>
          <w:szCs w:val="24"/>
        </w:rPr>
      </w:pPr>
    </w:p>
    <w:p w:rsidR="000D6F33" w:rsidRPr="00D10889" w:rsidRDefault="00F32282" w:rsidP="000D6F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an initial screening, abstracts will be evaluated and </w:t>
      </w:r>
      <w:r w:rsidR="000D6F33" w:rsidRPr="00D10889">
        <w:rPr>
          <w:rFonts w:ascii="Times New Roman" w:eastAsia="Times New Roman" w:hAnsi="Times New Roman" w:cs="Times New Roman"/>
          <w:sz w:val="24"/>
          <w:szCs w:val="24"/>
        </w:rPr>
        <w:t>the author</w:t>
      </w:r>
      <w:r>
        <w:rPr>
          <w:rFonts w:ascii="Times New Roman" w:eastAsia="Times New Roman" w:hAnsi="Times New Roman" w:cs="Times New Roman"/>
          <w:sz w:val="24"/>
          <w:szCs w:val="24"/>
        </w:rPr>
        <w:t>(s) will be</w:t>
      </w:r>
      <w:r w:rsidR="000D6F33" w:rsidRPr="00D10889">
        <w:rPr>
          <w:rFonts w:ascii="Times New Roman" w:eastAsia="Times New Roman" w:hAnsi="Times New Roman" w:cs="Times New Roman"/>
          <w:sz w:val="24"/>
          <w:szCs w:val="24"/>
        </w:rPr>
        <w:t xml:space="preserve"> informed </w:t>
      </w:r>
      <w:r>
        <w:rPr>
          <w:rFonts w:ascii="Times New Roman" w:eastAsia="Times New Roman" w:hAnsi="Times New Roman" w:cs="Times New Roman"/>
          <w:sz w:val="24"/>
          <w:szCs w:val="24"/>
        </w:rPr>
        <w:t>by November 1</w:t>
      </w:r>
      <w:r w:rsidR="00B128D4">
        <w:rPr>
          <w:rFonts w:ascii="Times New Roman" w:eastAsia="Times New Roman" w:hAnsi="Times New Roman" w:cs="Times New Roman"/>
          <w:sz w:val="24"/>
          <w:szCs w:val="24"/>
        </w:rPr>
        <w:t>9</w:t>
      </w:r>
      <w:r w:rsidRPr="00F3228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2010, whether their poster/</w:t>
      </w:r>
      <w:r w:rsidR="00B128D4">
        <w:rPr>
          <w:rFonts w:ascii="Times New Roman" w:eastAsia="Times New Roman" w:hAnsi="Times New Roman" w:cs="Times New Roman"/>
          <w:sz w:val="24"/>
          <w:szCs w:val="24"/>
        </w:rPr>
        <w:t xml:space="preserve">oral </w:t>
      </w:r>
      <w:r>
        <w:rPr>
          <w:rFonts w:ascii="Times New Roman" w:eastAsia="Times New Roman" w:hAnsi="Times New Roman" w:cs="Times New Roman"/>
          <w:sz w:val="24"/>
          <w:szCs w:val="24"/>
        </w:rPr>
        <w:t>presentation has been accepted to participate in the Symposium</w:t>
      </w:r>
      <w:r w:rsidR="000D6F33" w:rsidRPr="00D10889">
        <w:rPr>
          <w:rFonts w:ascii="Times New Roman" w:eastAsia="Times New Roman" w:hAnsi="Times New Roman" w:cs="Times New Roman"/>
          <w:sz w:val="24"/>
          <w:szCs w:val="24"/>
        </w:rPr>
        <w:t xml:space="preserve">. </w:t>
      </w:r>
    </w:p>
    <w:p w:rsidR="00FD4C90" w:rsidRDefault="00FD4C90" w:rsidP="003B6149">
      <w:pPr>
        <w:jc w:val="center"/>
        <w:rPr>
          <w:rFonts w:ascii="Times New Roman" w:hAnsi="Times New Roman" w:cs="Times New Roman"/>
          <w:b/>
        </w:rPr>
      </w:pPr>
    </w:p>
    <w:p w:rsidR="00F32282" w:rsidRDefault="00F32282" w:rsidP="003B6149">
      <w:pPr>
        <w:jc w:val="center"/>
        <w:rPr>
          <w:rFonts w:ascii="Times New Roman" w:hAnsi="Times New Roman" w:cs="Times New Roman"/>
          <w:b/>
        </w:rPr>
      </w:pPr>
    </w:p>
    <w:p w:rsidR="005D7787" w:rsidRDefault="005D7787" w:rsidP="004808FB">
      <w:pPr>
        <w:spacing w:after="0" w:line="240" w:lineRule="auto"/>
        <w:rPr>
          <w:rFonts w:ascii="Times New Roman" w:eastAsia="Times New Roman" w:hAnsi="Times New Roman" w:cs="Times New Roman"/>
          <w:b/>
          <w:bCs/>
          <w:sz w:val="24"/>
          <w:szCs w:val="24"/>
        </w:rPr>
      </w:pPr>
    </w:p>
    <w:p w:rsidR="005D7787" w:rsidRDefault="005D7787" w:rsidP="004808FB">
      <w:pPr>
        <w:spacing w:after="0" w:line="240" w:lineRule="auto"/>
        <w:rPr>
          <w:rFonts w:ascii="Times New Roman" w:eastAsia="Times New Roman" w:hAnsi="Times New Roman" w:cs="Times New Roman"/>
          <w:b/>
          <w:bCs/>
          <w:sz w:val="24"/>
          <w:szCs w:val="24"/>
        </w:rPr>
      </w:pPr>
    </w:p>
    <w:p w:rsidR="005D7787" w:rsidRDefault="005D7787" w:rsidP="004808FB">
      <w:pPr>
        <w:spacing w:after="0" w:line="240" w:lineRule="auto"/>
        <w:rPr>
          <w:rFonts w:ascii="Times New Roman" w:eastAsia="Times New Roman" w:hAnsi="Times New Roman" w:cs="Times New Roman"/>
          <w:b/>
          <w:bCs/>
          <w:sz w:val="24"/>
          <w:szCs w:val="24"/>
        </w:rPr>
      </w:pPr>
    </w:p>
    <w:p w:rsidR="004808FB" w:rsidRPr="00D10889" w:rsidRDefault="004808FB" w:rsidP="004808FB">
      <w:pPr>
        <w:spacing w:after="0" w:line="240" w:lineRule="auto"/>
        <w:rPr>
          <w:rFonts w:ascii="Times New Roman" w:eastAsia="Times New Roman" w:hAnsi="Times New Roman" w:cs="Times New Roman"/>
          <w:sz w:val="24"/>
          <w:szCs w:val="24"/>
        </w:rPr>
      </w:pPr>
      <w:r w:rsidRPr="00D10889">
        <w:rPr>
          <w:rFonts w:ascii="Times New Roman" w:eastAsia="Times New Roman" w:hAnsi="Times New Roman" w:cs="Times New Roman"/>
          <w:b/>
          <w:bCs/>
          <w:sz w:val="24"/>
          <w:szCs w:val="24"/>
        </w:rPr>
        <w:t>CONFERENCE PUBLICATIONS</w:t>
      </w:r>
    </w:p>
    <w:p w:rsidR="004808FB" w:rsidRPr="00D10889" w:rsidRDefault="004808FB" w:rsidP="00480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Ministry of Housing and the </w:t>
      </w:r>
      <w:r w:rsidR="00235B2C">
        <w:rPr>
          <w:rFonts w:ascii="Times New Roman" w:eastAsia="Times New Roman" w:hAnsi="Times New Roman" w:cs="Times New Roman"/>
          <w:sz w:val="24"/>
          <w:szCs w:val="24"/>
        </w:rPr>
        <w:t>Environment in</w:t>
      </w:r>
      <w:r>
        <w:rPr>
          <w:rFonts w:ascii="Times New Roman" w:eastAsia="Times New Roman" w:hAnsi="Times New Roman" w:cs="Times New Roman"/>
          <w:sz w:val="24"/>
          <w:szCs w:val="24"/>
        </w:rPr>
        <w:t xml:space="preserve"> association with the Department of Life Sciences of </w:t>
      </w:r>
      <w:r w:rsidR="00633FCD">
        <w:rPr>
          <w:rFonts w:ascii="Times New Roman" w:eastAsia="Times New Roman" w:hAnsi="Times New Roman" w:cs="Times New Roman"/>
          <w:sz w:val="24"/>
          <w:szCs w:val="24"/>
        </w:rPr>
        <w:t>T</w:t>
      </w:r>
      <w:r>
        <w:rPr>
          <w:rFonts w:ascii="Times New Roman" w:eastAsia="Times New Roman" w:hAnsi="Times New Roman" w:cs="Times New Roman"/>
          <w:sz w:val="24"/>
          <w:szCs w:val="24"/>
        </w:rPr>
        <w:t>he</w:t>
      </w:r>
      <w:r w:rsidR="00633FCD">
        <w:rPr>
          <w:rFonts w:ascii="Times New Roman" w:eastAsia="Times New Roman" w:hAnsi="Times New Roman" w:cs="Times New Roman"/>
          <w:sz w:val="24"/>
          <w:szCs w:val="24"/>
        </w:rPr>
        <w:t xml:space="preserve"> </w:t>
      </w:r>
      <w:r w:rsidR="00596A10">
        <w:rPr>
          <w:rFonts w:ascii="Times New Roman" w:eastAsia="Times New Roman" w:hAnsi="Times New Roman" w:cs="Times New Roman"/>
          <w:sz w:val="24"/>
          <w:szCs w:val="24"/>
        </w:rPr>
        <w:t>UWI</w:t>
      </w:r>
      <w:r w:rsidR="00633F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 Augustine</w:t>
      </w:r>
      <w:r w:rsidR="00633F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w:t>
      </w:r>
      <w:r w:rsidR="00633FCD">
        <w:rPr>
          <w:rFonts w:ascii="Times New Roman" w:eastAsia="Times New Roman" w:hAnsi="Times New Roman" w:cs="Times New Roman"/>
          <w:sz w:val="24"/>
          <w:szCs w:val="24"/>
        </w:rPr>
        <w:t>ll publish an edited document of the conference proceedings</w:t>
      </w:r>
      <w:r>
        <w:rPr>
          <w:rFonts w:ascii="Times New Roman" w:eastAsia="Times New Roman" w:hAnsi="Times New Roman" w:cs="Times New Roman"/>
          <w:sz w:val="24"/>
          <w:szCs w:val="24"/>
        </w:rPr>
        <w:t xml:space="preserve">, consisting of </w:t>
      </w:r>
      <w:r w:rsidR="00235B2C">
        <w:rPr>
          <w:rFonts w:ascii="Times New Roman" w:eastAsia="Times New Roman" w:hAnsi="Times New Roman" w:cs="Times New Roman"/>
          <w:sz w:val="24"/>
          <w:szCs w:val="24"/>
        </w:rPr>
        <w:t>full papers based on the</w:t>
      </w:r>
      <w:r w:rsidRPr="00D108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abstracts of the </w:t>
      </w:r>
      <w:r w:rsidRPr="00D10889">
        <w:rPr>
          <w:rFonts w:ascii="Times New Roman" w:eastAsia="Times New Roman" w:hAnsi="Times New Roman" w:cs="Times New Roman"/>
          <w:sz w:val="24"/>
          <w:szCs w:val="24"/>
        </w:rPr>
        <w:t>best conference papers</w:t>
      </w:r>
      <w:r>
        <w:rPr>
          <w:rFonts w:ascii="Times New Roman" w:eastAsia="Times New Roman" w:hAnsi="Times New Roman" w:cs="Times New Roman"/>
          <w:sz w:val="24"/>
          <w:szCs w:val="24"/>
        </w:rPr>
        <w:t xml:space="preserve"> and posters submitted to the Symposium. </w:t>
      </w:r>
      <w:r w:rsidR="005D7787">
        <w:rPr>
          <w:rFonts w:ascii="Times New Roman" w:eastAsia="Times New Roman" w:hAnsi="Times New Roman" w:cs="Times New Roman"/>
          <w:sz w:val="24"/>
          <w:szCs w:val="24"/>
        </w:rPr>
        <w:t xml:space="preserve">Authors </w:t>
      </w:r>
      <w:r w:rsidR="00A045E5">
        <w:rPr>
          <w:rFonts w:ascii="Times New Roman" w:eastAsia="Times New Roman" w:hAnsi="Times New Roman" w:cs="Times New Roman"/>
          <w:sz w:val="24"/>
          <w:szCs w:val="24"/>
        </w:rPr>
        <w:t xml:space="preserve">will be advised whether they are to be included in this Conference Proceedings publication. Such authors are required to adopt the </w:t>
      </w:r>
      <w:r w:rsidR="00B17C89">
        <w:rPr>
          <w:rFonts w:ascii="Times New Roman" w:eastAsia="Times New Roman" w:hAnsi="Times New Roman" w:cs="Times New Roman"/>
          <w:sz w:val="24"/>
          <w:szCs w:val="24"/>
        </w:rPr>
        <w:t xml:space="preserve">format of the Journal Biological Conservation (see instructions to authors at </w:t>
      </w:r>
      <w:hyperlink r:id="rId8" w:history="1">
        <w:r w:rsidR="00B17C89" w:rsidRPr="00F96B3A">
          <w:rPr>
            <w:rStyle w:val="Hyperlink"/>
            <w:rFonts w:ascii="Times New Roman" w:eastAsia="Times New Roman" w:hAnsi="Times New Roman" w:cs="Times New Roman"/>
            <w:sz w:val="24"/>
            <w:szCs w:val="24"/>
          </w:rPr>
          <w:t>http://www.elsevier.com/wps/find/journaldescription.cws_home/405853/authorinstructions</w:t>
        </w:r>
      </w:hyperlink>
      <w:r w:rsidR="00B17C89">
        <w:rPr>
          <w:rFonts w:ascii="Times New Roman" w:eastAsia="Times New Roman" w:hAnsi="Times New Roman" w:cs="Times New Roman"/>
          <w:sz w:val="24"/>
          <w:szCs w:val="24"/>
        </w:rPr>
        <w:t xml:space="preserve"> ).</w:t>
      </w:r>
    </w:p>
    <w:p w:rsidR="004808FB" w:rsidRDefault="004808FB" w:rsidP="004808FB">
      <w:pPr>
        <w:spacing w:after="0" w:line="240" w:lineRule="auto"/>
        <w:rPr>
          <w:rFonts w:ascii="Times New Roman" w:eastAsia="Times New Roman" w:hAnsi="Times New Roman" w:cs="Times New Roman"/>
          <w:b/>
          <w:sz w:val="24"/>
          <w:szCs w:val="24"/>
        </w:rPr>
      </w:pPr>
    </w:p>
    <w:p w:rsidR="004808FB" w:rsidRPr="004808FB" w:rsidRDefault="004808FB" w:rsidP="004808FB">
      <w:pPr>
        <w:spacing w:after="0" w:line="240" w:lineRule="auto"/>
        <w:rPr>
          <w:rFonts w:ascii="Times New Roman" w:eastAsia="Times New Roman" w:hAnsi="Times New Roman" w:cs="Times New Roman"/>
          <w:b/>
          <w:sz w:val="24"/>
          <w:szCs w:val="24"/>
        </w:rPr>
      </w:pPr>
      <w:r w:rsidRPr="004808FB">
        <w:rPr>
          <w:rFonts w:ascii="Times New Roman" w:eastAsia="Times New Roman" w:hAnsi="Times New Roman" w:cs="Times New Roman"/>
          <w:b/>
          <w:sz w:val="24"/>
          <w:szCs w:val="24"/>
        </w:rPr>
        <w:t>SYMPOSIUM SECRETARIAT</w:t>
      </w:r>
    </w:p>
    <w:p w:rsidR="004808FB" w:rsidRDefault="004808FB" w:rsidP="004808FB">
      <w:pPr>
        <w:spacing w:after="0" w:line="240" w:lineRule="auto"/>
        <w:rPr>
          <w:rFonts w:ascii="Times New Roman" w:eastAsia="Times New Roman" w:hAnsi="Times New Roman" w:cs="Times New Roman"/>
          <w:sz w:val="24"/>
          <w:szCs w:val="24"/>
        </w:rPr>
      </w:pPr>
    </w:p>
    <w:p w:rsidR="004808FB" w:rsidRPr="00D10889" w:rsidRDefault="004808FB" w:rsidP="004808FB">
      <w:pPr>
        <w:spacing w:after="0" w:line="240" w:lineRule="auto"/>
        <w:rPr>
          <w:rFonts w:ascii="Times New Roman" w:eastAsia="Times New Roman" w:hAnsi="Times New Roman" w:cs="Times New Roman"/>
          <w:sz w:val="24"/>
          <w:szCs w:val="24"/>
        </w:rPr>
      </w:pPr>
      <w:r w:rsidRPr="00D10889">
        <w:rPr>
          <w:rFonts w:ascii="Times New Roman" w:eastAsia="Times New Roman" w:hAnsi="Times New Roman" w:cs="Times New Roman"/>
          <w:sz w:val="24"/>
          <w:szCs w:val="24"/>
        </w:rPr>
        <w:t xml:space="preserve">Kindly address any inquiry on the </w:t>
      </w:r>
      <w:r>
        <w:rPr>
          <w:rFonts w:ascii="Times New Roman" w:eastAsia="Times New Roman" w:hAnsi="Times New Roman" w:cs="Times New Roman"/>
          <w:sz w:val="24"/>
          <w:szCs w:val="24"/>
        </w:rPr>
        <w:t>Symposium</w:t>
      </w:r>
      <w:r w:rsidRPr="00D108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Pr="00D10889">
        <w:rPr>
          <w:rFonts w:ascii="Times New Roman" w:eastAsia="Times New Roman" w:hAnsi="Times New Roman" w:cs="Times New Roman"/>
          <w:sz w:val="24"/>
          <w:szCs w:val="24"/>
        </w:rPr>
        <w:t xml:space="preserve"> </w:t>
      </w:r>
      <w:hyperlink r:id="rId9" w:history="1">
        <w:r w:rsidRPr="00293CC2">
          <w:rPr>
            <w:rStyle w:val="Hyperlink"/>
            <w:rFonts w:ascii="Times New Roman" w:hAnsi="Times New Roman" w:cs="Times New Roman"/>
            <w:sz w:val="24"/>
            <w:szCs w:val="24"/>
          </w:rPr>
          <w:t>aabio.edulink@sta.uwi.edu</w:t>
        </w:r>
      </w:hyperlink>
      <w:r w:rsidR="00293CC2">
        <w:rPr>
          <w:rFonts w:ascii="Times New Roman" w:hAnsi="Times New Roman" w:cs="Times New Roman"/>
          <w:sz w:val="24"/>
          <w:szCs w:val="24"/>
        </w:rPr>
        <w:t>.</w:t>
      </w:r>
      <w:r>
        <w:rPr>
          <w:rStyle w:val="blockemailwithname"/>
          <w:rFonts w:ascii="Tahoma" w:hAnsi="Tahoma" w:cs="Tahoma"/>
          <w:color w:val="2A2A2A"/>
          <w:sz w:val="20"/>
          <w:szCs w:val="20"/>
        </w:rPr>
        <w:t xml:space="preserve"> </w:t>
      </w:r>
      <w:r w:rsidRPr="00D10889">
        <w:rPr>
          <w:rFonts w:ascii="Times New Roman" w:eastAsia="Times New Roman" w:hAnsi="Times New Roman" w:cs="Times New Roman"/>
          <w:sz w:val="24"/>
          <w:szCs w:val="24"/>
        </w:rPr>
        <w:t xml:space="preserve"> </w:t>
      </w:r>
      <w:r w:rsidRPr="00D10889">
        <w:rPr>
          <w:rFonts w:ascii="Times New Roman" w:eastAsia="Times New Roman" w:hAnsi="Times New Roman" w:cs="Times New Roman"/>
          <w:vanish/>
          <w:sz w:val="24"/>
          <w:szCs w:val="24"/>
        </w:rPr>
        <w:t xml:space="preserve">This e-mail address is being protected from spambots. You need JavaScript enabled to view it </w:t>
      </w:r>
    </w:p>
    <w:p w:rsidR="004808FB" w:rsidRPr="00D10889" w:rsidRDefault="004808FB" w:rsidP="004808FB">
      <w:pPr>
        <w:spacing w:after="0" w:line="240" w:lineRule="auto"/>
        <w:rPr>
          <w:rFonts w:ascii="Times New Roman" w:eastAsia="Times New Roman" w:hAnsi="Times New Roman" w:cs="Times New Roman"/>
          <w:sz w:val="24"/>
          <w:szCs w:val="24"/>
        </w:rPr>
      </w:pPr>
      <w:r w:rsidRPr="00D10889">
        <w:rPr>
          <w:rFonts w:ascii="Times New Roman" w:eastAsia="Times New Roman" w:hAnsi="Times New Roman" w:cs="Times New Roman"/>
          <w:sz w:val="24"/>
          <w:szCs w:val="24"/>
        </w:rPr>
        <w:t>For registration or more</w:t>
      </w:r>
      <w:r>
        <w:rPr>
          <w:rFonts w:ascii="Times New Roman" w:eastAsia="Times New Roman" w:hAnsi="Times New Roman" w:cs="Times New Roman"/>
          <w:sz w:val="24"/>
          <w:szCs w:val="24"/>
        </w:rPr>
        <w:t xml:space="preserve"> information about attending or participating in the Symposium, please contact:</w:t>
      </w:r>
    </w:p>
    <w:p w:rsidR="004808FB" w:rsidRPr="00D10889" w:rsidRDefault="004808FB" w:rsidP="004808FB">
      <w:pPr>
        <w:spacing w:after="0" w:line="240" w:lineRule="auto"/>
        <w:rPr>
          <w:rFonts w:ascii="Times New Roman" w:eastAsia="Times New Roman" w:hAnsi="Times New Roman" w:cs="Times New Roman"/>
          <w:sz w:val="24"/>
          <w:szCs w:val="24"/>
        </w:rPr>
      </w:pPr>
      <w:r w:rsidRPr="00D10889">
        <w:rPr>
          <w:rFonts w:ascii="Times New Roman" w:eastAsia="Times New Roman" w:hAnsi="Times New Roman" w:cs="Times New Roman"/>
          <w:sz w:val="24"/>
          <w:szCs w:val="24"/>
        </w:rPr>
        <w:t> </w:t>
      </w:r>
    </w:p>
    <w:p w:rsidR="004808FB" w:rsidRDefault="004808FB" w:rsidP="00480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Symposium Secretariat</w:t>
      </w:r>
    </w:p>
    <w:p w:rsidR="004808FB" w:rsidRPr="00D10889" w:rsidRDefault="004808FB" w:rsidP="004808F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Edulink</w:t>
      </w:r>
      <w:proofErr w:type="spellEnd"/>
      <w:r>
        <w:rPr>
          <w:rFonts w:ascii="Times New Roman" w:eastAsia="Times New Roman" w:hAnsi="Times New Roman" w:cs="Times New Roman"/>
          <w:sz w:val="24"/>
          <w:szCs w:val="24"/>
        </w:rPr>
        <w:t xml:space="preserve"> Biodiversity Project</w:t>
      </w:r>
    </w:p>
    <w:p w:rsidR="004808FB" w:rsidRDefault="004808FB" w:rsidP="00480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Life Sciences</w:t>
      </w:r>
    </w:p>
    <w:p w:rsidR="004808FB" w:rsidRDefault="004808FB" w:rsidP="00480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the West Indies</w:t>
      </w:r>
    </w:p>
    <w:p w:rsidR="004808FB" w:rsidRPr="00D10889" w:rsidRDefault="004808FB" w:rsidP="00480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 Augustine</w:t>
      </w:r>
    </w:p>
    <w:p w:rsidR="004808FB" w:rsidRPr="00D10889" w:rsidRDefault="004808FB" w:rsidP="004808FB">
      <w:pPr>
        <w:spacing w:after="0" w:line="240" w:lineRule="auto"/>
        <w:rPr>
          <w:rFonts w:ascii="Times New Roman" w:eastAsia="Times New Roman" w:hAnsi="Times New Roman" w:cs="Times New Roman"/>
          <w:sz w:val="24"/>
          <w:szCs w:val="24"/>
        </w:rPr>
      </w:pPr>
      <w:r w:rsidRPr="00D10889">
        <w:rPr>
          <w:rFonts w:ascii="Times New Roman" w:eastAsia="Times New Roman" w:hAnsi="Times New Roman" w:cs="Times New Roman"/>
          <w:sz w:val="24"/>
          <w:szCs w:val="24"/>
        </w:rPr>
        <w:t xml:space="preserve">Telephone: </w:t>
      </w:r>
      <w:r>
        <w:rPr>
          <w:rFonts w:ascii="Times New Roman" w:eastAsia="Times New Roman" w:hAnsi="Times New Roman" w:cs="Times New Roman"/>
          <w:sz w:val="24"/>
          <w:szCs w:val="24"/>
        </w:rPr>
        <w:t>868 662 2002 ext 3739</w:t>
      </w:r>
      <w:r w:rsidRPr="00D10889">
        <w:rPr>
          <w:rFonts w:ascii="Times New Roman" w:eastAsia="Times New Roman" w:hAnsi="Times New Roman" w:cs="Times New Roman"/>
          <w:sz w:val="24"/>
          <w:szCs w:val="24"/>
        </w:rPr>
        <w:t xml:space="preserve">  </w:t>
      </w:r>
    </w:p>
    <w:p w:rsidR="004808FB" w:rsidRPr="00D10889" w:rsidRDefault="004808FB" w:rsidP="004808FB">
      <w:pPr>
        <w:spacing w:after="0" w:line="240" w:lineRule="auto"/>
        <w:rPr>
          <w:rFonts w:ascii="Times New Roman" w:eastAsia="Times New Roman" w:hAnsi="Times New Roman" w:cs="Times New Roman"/>
          <w:sz w:val="24"/>
          <w:szCs w:val="24"/>
        </w:rPr>
      </w:pPr>
      <w:r w:rsidRPr="00D10889">
        <w:rPr>
          <w:rFonts w:ascii="Times New Roman" w:eastAsia="Times New Roman" w:hAnsi="Times New Roman" w:cs="Times New Roman"/>
          <w:sz w:val="24"/>
          <w:szCs w:val="24"/>
        </w:rPr>
        <w:t xml:space="preserve">E-mail: </w:t>
      </w:r>
      <w:hyperlink r:id="rId10" w:history="1">
        <w:r w:rsidRPr="00293CC2">
          <w:rPr>
            <w:rStyle w:val="Hyperlink"/>
            <w:rFonts w:ascii="Times New Roman" w:hAnsi="Times New Roman" w:cs="Times New Roman"/>
            <w:sz w:val="24"/>
            <w:szCs w:val="24"/>
          </w:rPr>
          <w:t>aabio.edulink@sta.uwi.edu</w:t>
        </w:r>
      </w:hyperlink>
      <w:r w:rsidRPr="00293CC2">
        <w:rPr>
          <w:rStyle w:val="blockemailwithname"/>
          <w:rFonts w:ascii="Times New Roman" w:hAnsi="Times New Roman" w:cs="Times New Roman"/>
          <w:color w:val="2A2A2A"/>
          <w:sz w:val="24"/>
          <w:szCs w:val="24"/>
        </w:rPr>
        <w:t xml:space="preserve"> </w:t>
      </w:r>
      <w:r w:rsidRPr="00293CC2">
        <w:rPr>
          <w:rFonts w:ascii="Times New Roman" w:eastAsia="Times New Roman" w:hAnsi="Times New Roman" w:cs="Times New Roman"/>
          <w:sz w:val="24"/>
          <w:szCs w:val="24"/>
        </w:rPr>
        <w:t xml:space="preserve"> </w:t>
      </w:r>
      <w:r w:rsidRPr="00293CC2">
        <w:rPr>
          <w:rFonts w:ascii="Times New Roman" w:eastAsia="Times New Roman" w:hAnsi="Times New Roman" w:cs="Times New Roman"/>
          <w:vanish/>
          <w:sz w:val="24"/>
          <w:szCs w:val="24"/>
        </w:rPr>
        <w:t xml:space="preserve">This e-mail address is being protected from spambots. You need JavaScript enabled to view it </w:t>
      </w:r>
      <w:r w:rsidRPr="00293CC2">
        <w:rPr>
          <w:rFonts w:ascii="Times New Roman" w:eastAsia="Times New Roman" w:hAnsi="Times New Roman" w:cs="Times New Roman"/>
          <w:sz w:val="24"/>
          <w:szCs w:val="24"/>
        </w:rPr>
        <w:t> </w:t>
      </w:r>
    </w:p>
    <w:p w:rsidR="004808FB" w:rsidRPr="00D10889" w:rsidRDefault="004808FB" w:rsidP="004808FB">
      <w:pPr>
        <w:spacing w:after="0" w:line="240" w:lineRule="auto"/>
        <w:rPr>
          <w:rFonts w:ascii="Times New Roman" w:eastAsia="Times New Roman" w:hAnsi="Times New Roman" w:cs="Times New Roman"/>
          <w:sz w:val="24"/>
          <w:szCs w:val="24"/>
        </w:rPr>
      </w:pPr>
    </w:p>
    <w:p w:rsidR="004808FB" w:rsidRPr="00E33401" w:rsidRDefault="004808FB" w:rsidP="004808FB">
      <w:pPr>
        <w:jc w:val="center"/>
        <w:rPr>
          <w:rFonts w:ascii="Times New Roman" w:hAnsi="Times New Roman" w:cs="Times New Roman"/>
          <w:b/>
        </w:rPr>
      </w:pPr>
    </w:p>
    <w:sectPr w:rsidR="004808FB" w:rsidRPr="00E33401" w:rsidSect="003B6149">
      <w:headerReference w:type="default" r:id="rId11"/>
      <w:pgSz w:w="12240" w:h="15840"/>
      <w:pgMar w:top="18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C97" w:rsidRDefault="001A7C97" w:rsidP="003B6149">
      <w:pPr>
        <w:spacing w:after="0" w:line="240" w:lineRule="auto"/>
      </w:pPr>
      <w:r>
        <w:separator/>
      </w:r>
    </w:p>
  </w:endnote>
  <w:endnote w:type="continuationSeparator" w:id="0">
    <w:p w:rsidR="001A7C97" w:rsidRDefault="001A7C97" w:rsidP="003B6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C97" w:rsidRDefault="001A7C97" w:rsidP="003B6149">
      <w:pPr>
        <w:spacing w:after="0" w:line="240" w:lineRule="auto"/>
      </w:pPr>
      <w:r>
        <w:separator/>
      </w:r>
    </w:p>
  </w:footnote>
  <w:footnote w:type="continuationSeparator" w:id="0">
    <w:p w:rsidR="001A7C97" w:rsidRDefault="001A7C97" w:rsidP="003B61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49" w:rsidRDefault="002D3795" w:rsidP="00FA22B1">
    <w:pPr>
      <w:pStyle w:val="Header"/>
      <w:jc w:val="right"/>
    </w:pPr>
    <w:r>
      <w:rPr>
        <w:noProof/>
        <w:lang w:eastAsia="zh-TW"/>
      </w:rPr>
      <w:pict>
        <v:shapetype id="_x0000_t202" coordsize="21600,21600" o:spt="202" path="m,l,21600r21600,l21600,xe">
          <v:stroke joinstyle="miter"/>
          <v:path gradientshapeok="t" o:connecttype="rect"/>
        </v:shapetype>
        <v:shape id="_x0000_s5127" type="#_x0000_t202" style="position:absolute;left:0;text-align:left;margin-left:83.5pt;margin-top:22.85pt;width:96.95pt;height:25.6pt;z-index:251662336;mso-height-percent:200;mso-height-percent:200;mso-width-relative:margin;mso-height-relative:margin" filled="f" stroked="f">
          <v:textbox style="mso-fit-shape-to-text:t">
            <w:txbxContent>
              <w:p w:rsidR="00FA22B1" w:rsidRPr="002504D9" w:rsidRDefault="00FA22B1" w:rsidP="00FA22B1">
                <w:pPr>
                  <w:spacing w:after="0" w:line="240" w:lineRule="auto"/>
                  <w:rPr>
                    <w:rFonts w:ascii="Times New Roman" w:hAnsi="Times New Roman" w:cs="Times New Roman"/>
                    <w:b/>
                    <w:sz w:val="16"/>
                    <w:szCs w:val="16"/>
                  </w:rPr>
                </w:pPr>
                <w:r w:rsidRPr="002504D9">
                  <w:rPr>
                    <w:rFonts w:ascii="Times New Roman" w:hAnsi="Times New Roman" w:cs="Times New Roman"/>
                    <w:b/>
                    <w:sz w:val="16"/>
                    <w:szCs w:val="16"/>
                  </w:rPr>
                  <w:t xml:space="preserve">Ministry of Housing </w:t>
                </w:r>
              </w:p>
              <w:p w:rsidR="00FA22B1" w:rsidRPr="002504D9" w:rsidRDefault="00FA22B1" w:rsidP="00FA22B1">
                <w:pPr>
                  <w:spacing w:after="0" w:line="240" w:lineRule="auto"/>
                  <w:rPr>
                    <w:rFonts w:ascii="Times New Roman" w:hAnsi="Times New Roman" w:cs="Times New Roman"/>
                    <w:b/>
                    <w:sz w:val="16"/>
                    <w:szCs w:val="16"/>
                  </w:rPr>
                </w:pPr>
                <w:proofErr w:type="gramStart"/>
                <w:r w:rsidRPr="002504D9">
                  <w:rPr>
                    <w:rFonts w:ascii="Times New Roman" w:hAnsi="Times New Roman" w:cs="Times New Roman"/>
                    <w:b/>
                    <w:sz w:val="16"/>
                    <w:szCs w:val="16"/>
                  </w:rPr>
                  <w:t>and</w:t>
                </w:r>
                <w:proofErr w:type="gramEnd"/>
                <w:r w:rsidRPr="002504D9">
                  <w:rPr>
                    <w:rFonts w:ascii="Times New Roman" w:hAnsi="Times New Roman" w:cs="Times New Roman"/>
                    <w:b/>
                    <w:sz w:val="16"/>
                    <w:szCs w:val="16"/>
                  </w:rPr>
                  <w:t xml:space="preserve"> the Environment</w:t>
                </w:r>
              </w:p>
            </w:txbxContent>
          </v:textbox>
        </v:shape>
      </w:pict>
    </w:r>
    <w:r w:rsidR="00FA22B1">
      <w:rPr>
        <w:noProof/>
      </w:rPr>
      <w:drawing>
        <wp:anchor distT="0" distB="0" distL="114300" distR="114300" simplePos="0" relativeHeight="251660288" behindDoc="0" locked="0" layoutInCell="1" allowOverlap="1">
          <wp:simplePos x="0" y="0"/>
          <wp:positionH relativeFrom="column">
            <wp:posOffset>1267405</wp:posOffset>
          </wp:positionH>
          <wp:positionV relativeFrom="paragraph">
            <wp:posOffset>-210710</wp:posOffset>
          </wp:positionV>
          <wp:extent cx="588120" cy="508884"/>
          <wp:effectExtent l="19050" t="0" r="2430" b="0"/>
          <wp:wrapNone/>
          <wp:docPr id="6" name="Picture 6" descr="Qo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oa3"/>
                  <pic:cNvPicPr>
                    <a:picLocks noChangeAspect="1" noChangeArrowheads="1"/>
                  </pic:cNvPicPr>
                </pic:nvPicPr>
                <pic:blipFill>
                  <a:blip r:embed="rId1"/>
                  <a:srcRect/>
                  <a:stretch>
                    <a:fillRect/>
                  </a:stretch>
                </pic:blipFill>
                <pic:spPr bwMode="auto">
                  <a:xfrm>
                    <a:off x="0" y="0"/>
                    <a:ext cx="588120" cy="508884"/>
                  </a:xfrm>
                  <a:prstGeom prst="rect">
                    <a:avLst/>
                  </a:prstGeom>
                  <a:noFill/>
                  <a:ln w="9525">
                    <a:noFill/>
                    <a:miter lim="800000"/>
                    <a:headEnd/>
                    <a:tailEnd/>
                  </a:ln>
                </pic:spPr>
              </pic:pic>
            </a:graphicData>
          </a:graphic>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5" type="#_x0000_t75" style="position:absolute;left:0;text-align:left;margin-left:-17.65pt;margin-top:-16.9pt;width:56.45pt;height:65.35pt;z-index:251659264;mso-wrap-edited:t;mso-position-horizontal-relative:text;mso-position-vertical-relative:text" wrapcoords="-771 -375 -771 22108 22371 22108 22371 -375 -771 -375" filled="t" fillcolor="#99c2d6" o:clip="t" o:cliptowrap="t">
          <o:clippath o:v="m-771,-375r,22483l22371,22108r,-22483l-771,-375xe"/>
          <v:fill opacity="28836f"/>
          <v:stroke>
            <o:left v:ext="view" joinstyle="miter"/>
            <o:top v:ext="view" joinstyle="miter"/>
            <o:right v:ext="view" joinstyle="miter"/>
            <o:bottom v:ext="view" joinstyle="miter"/>
          </v:stroke>
          <v:imagedata r:id="rId2" o:title=""/>
        </v:shape>
      </w:pict>
    </w:r>
    <w:r w:rsidR="00FA22B1">
      <w:rPr>
        <w:noProof/>
        <w:color w:val="1F497D"/>
      </w:rPr>
      <w:drawing>
        <wp:anchor distT="0" distB="0" distL="114300" distR="114300" simplePos="0" relativeHeight="251658240" behindDoc="1" locked="0" layoutInCell="1" allowOverlap="1">
          <wp:simplePos x="0" y="0"/>
          <wp:positionH relativeFrom="column">
            <wp:posOffset>2798445</wp:posOffset>
          </wp:positionH>
          <wp:positionV relativeFrom="paragraph">
            <wp:posOffset>-226695</wp:posOffset>
          </wp:positionV>
          <wp:extent cx="1165225" cy="802640"/>
          <wp:effectExtent l="19050" t="0" r="0" b="0"/>
          <wp:wrapNone/>
          <wp:docPr id="5" name="Picture 4"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3">
                    <a:lum contrast="10000"/>
                  </a:blip>
                  <a:stretch>
                    <a:fillRect/>
                  </a:stretch>
                </pic:blipFill>
                <pic:spPr>
                  <a:xfrm>
                    <a:off x="0" y="0"/>
                    <a:ext cx="1165225" cy="802640"/>
                  </a:xfrm>
                  <a:prstGeom prst="rect">
                    <a:avLst/>
                  </a:prstGeom>
                </pic:spPr>
              </pic:pic>
            </a:graphicData>
          </a:graphic>
        </wp:anchor>
      </w:drawing>
    </w:r>
    <w:r w:rsidR="00FA22B1">
      <w:rPr>
        <w:noProof/>
        <w:color w:val="1F497D"/>
      </w:rPr>
      <w:drawing>
        <wp:inline distT="0" distB="0" distL="0" distR="0">
          <wp:extent cx="1558290" cy="612140"/>
          <wp:effectExtent l="19050" t="0" r="3810" b="0"/>
          <wp:docPr id="1" name="Picture 2" descr="IY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YB Logo"/>
                  <pic:cNvPicPr>
                    <a:picLocks noChangeAspect="1" noChangeArrowheads="1"/>
                  </pic:cNvPicPr>
                </pic:nvPicPr>
                <pic:blipFill>
                  <a:blip r:embed="rId4" r:link="rId5"/>
                  <a:srcRect/>
                  <a:stretch>
                    <a:fillRect/>
                  </a:stretch>
                </pic:blipFill>
                <pic:spPr bwMode="auto">
                  <a:xfrm>
                    <a:off x="0" y="0"/>
                    <a:ext cx="1558290" cy="6121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B5147"/>
    <w:multiLevelType w:val="hybridMultilevel"/>
    <w:tmpl w:val="6270E4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946F1B"/>
    <w:multiLevelType w:val="hybridMultilevel"/>
    <w:tmpl w:val="69B80F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9"/>
    <o:shapelayout v:ext="edit">
      <o:idmap v:ext="edit" data="5"/>
    </o:shapelayout>
  </w:hdrShapeDefaults>
  <w:footnotePr>
    <w:footnote w:id="-1"/>
    <w:footnote w:id="0"/>
  </w:footnotePr>
  <w:endnotePr>
    <w:endnote w:id="-1"/>
    <w:endnote w:id="0"/>
  </w:endnotePr>
  <w:compat/>
  <w:rsids>
    <w:rsidRoot w:val="00B14915"/>
    <w:rsid w:val="0001127C"/>
    <w:rsid w:val="000D6F33"/>
    <w:rsid w:val="000F452A"/>
    <w:rsid w:val="001165D3"/>
    <w:rsid w:val="00185253"/>
    <w:rsid w:val="001A6402"/>
    <w:rsid w:val="001A7C97"/>
    <w:rsid w:val="00203101"/>
    <w:rsid w:val="00235B2C"/>
    <w:rsid w:val="002504D9"/>
    <w:rsid w:val="00290168"/>
    <w:rsid w:val="00293CC2"/>
    <w:rsid w:val="002D3795"/>
    <w:rsid w:val="002E230C"/>
    <w:rsid w:val="002E291E"/>
    <w:rsid w:val="00344F47"/>
    <w:rsid w:val="003B5B2C"/>
    <w:rsid w:val="003B6149"/>
    <w:rsid w:val="004808FB"/>
    <w:rsid w:val="004A12FA"/>
    <w:rsid w:val="004D7E98"/>
    <w:rsid w:val="00596A10"/>
    <w:rsid w:val="005D7787"/>
    <w:rsid w:val="00633FCD"/>
    <w:rsid w:val="006523B4"/>
    <w:rsid w:val="007A2A29"/>
    <w:rsid w:val="007B4B40"/>
    <w:rsid w:val="008D7440"/>
    <w:rsid w:val="00903B78"/>
    <w:rsid w:val="00935C07"/>
    <w:rsid w:val="00A045E5"/>
    <w:rsid w:val="00A44074"/>
    <w:rsid w:val="00A51871"/>
    <w:rsid w:val="00B03071"/>
    <w:rsid w:val="00B128D4"/>
    <w:rsid w:val="00B14915"/>
    <w:rsid w:val="00B17C89"/>
    <w:rsid w:val="00B364A8"/>
    <w:rsid w:val="00B4154D"/>
    <w:rsid w:val="00B87A42"/>
    <w:rsid w:val="00BE1626"/>
    <w:rsid w:val="00C35044"/>
    <w:rsid w:val="00D1238F"/>
    <w:rsid w:val="00E33401"/>
    <w:rsid w:val="00ED4416"/>
    <w:rsid w:val="00F32282"/>
    <w:rsid w:val="00F55613"/>
    <w:rsid w:val="00FA22B1"/>
    <w:rsid w:val="00FC3BD9"/>
    <w:rsid w:val="00FD4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15"/>
    <w:rPr>
      <w:rFonts w:ascii="Tahoma" w:hAnsi="Tahoma" w:cs="Tahoma"/>
      <w:sz w:val="16"/>
      <w:szCs w:val="16"/>
    </w:rPr>
  </w:style>
  <w:style w:type="paragraph" w:styleId="Header">
    <w:name w:val="header"/>
    <w:basedOn w:val="Normal"/>
    <w:link w:val="HeaderChar"/>
    <w:uiPriority w:val="99"/>
    <w:semiHidden/>
    <w:unhideWhenUsed/>
    <w:rsid w:val="003B61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6149"/>
  </w:style>
  <w:style w:type="paragraph" w:styleId="Footer">
    <w:name w:val="footer"/>
    <w:basedOn w:val="Normal"/>
    <w:link w:val="FooterChar"/>
    <w:uiPriority w:val="99"/>
    <w:semiHidden/>
    <w:unhideWhenUsed/>
    <w:rsid w:val="003B61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6149"/>
  </w:style>
  <w:style w:type="paragraph" w:styleId="ListParagraph">
    <w:name w:val="List Paragraph"/>
    <w:basedOn w:val="Normal"/>
    <w:uiPriority w:val="34"/>
    <w:qFormat/>
    <w:rsid w:val="0001127C"/>
    <w:pPr>
      <w:ind w:left="720"/>
      <w:contextualSpacing/>
    </w:pPr>
    <w:rPr>
      <w:rFonts w:ascii="Calibri" w:eastAsia="Calibri" w:hAnsi="Calibri" w:cs="Times New Roman"/>
    </w:rPr>
  </w:style>
  <w:style w:type="character" w:customStyle="1" w:styleId="blockemailwithname">
    <w:name w:val="blockemailwithname"/>
    <w:basedOn w:val="DefaultParagraphFont"/>
    <w:rsid w:val="004808FB"/>
  </w:style>
  <w:style w:type="character" w:styleId="Hyperlink">
    <w:name w:val="Hyperlink"/>
    <w:basedOn w:val="DefaultParagraphFont"/>
    <w:uiPriority w:val="99"/>
    <w:unhideWhenUsed/>
    <w:rsid w:val="004808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sevier.com/wps/find/journaldescription.cws_home/405853/authorinstruc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abio.edulink@sta.uwi.edu" TargetMode="External"/><Relationship Id="rId4" Type="http://schemas.openxmlformats.org/officeDocument/2006/relationships/settings" Target="settings.xml"/><Relationship Id="rId9" Type="http://schemas.openxmlformats.org/officeDocument/2006/relationships/hyperlink" Target="mailto:aabio.edulink@sta.uwi.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cid:image002.jpg@01CB653A.FD12D710"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8173B-82D9-42CF-8C3A-FADD707E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nelson</dc:creator>
  <cp:lastModifiedBy>sacham</cp:lastModifiedBy>
  <cp:revision>2</cp:revision>
  <dcterms:created xsi:type="dcterms:W3CDTF">2010-11-17T15:17:00Z</dcterms:created>
  <dcterms:modified xsi:type="dcterms:W3CDTF">2010-11-17T15:17:00Z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-700061766</vt:i4>
  </property>
  <property fmtid="{D5CDD505-2E9C-101B-9397-08002B2CF9AE}" pid="3" name="_NewReviewCycle">
    <vt:lpwstr/>
  </property>
  <property fmtid="{D5CDD505-2E9C-101B-9397-08002B2CF9AE}" pid="4" name="_EmailSubject">
    <vt:lpwstr>IYB Symposium</vt:lpwstr>
  </property>
  <property fmtid="{D5CDD505-2E9C-101B-9397-08002B2CF9AE}" pid="5" name="_AuthorEmail">
    <vt:lpwstr>David.Persaud@phe.gov.tt</vt:lpwstr>
  </property>
  <property fmtid="{D5CDD505-2E9C-101B-9397-08002B2CF9AE}" pid="6" name="_AuthorEmailDisplayName">
    <vt:lpwstr>David Persaud</vt:lpwstr>
  </property>
  <property fmtid="{D5CDD505-2E9C-101B-9397-08002B2CF9AE}" pid="7" name="_ReviewingToolsShownOnce">
    <vt:lpwstr/>
  </property>
</Properties>
</file>