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A2E1" w14:textId="034F37A9" w:rsidR="00FD241E" w:rsidRDefault="00FD241E" w:rsidP="00FD241E">
      <w:pPr>
        <w:tabs>
          <w:tab w:val="num" w:pos="720"/>
        </w:tabs>
        <w:jc w:val="center"/>
      </w:pPr>
      <w:r>
        <w:t xml:space="preserve">Simple Consent for ‘in survey’ or ‘in questionnaire‘ consent for </w:t>
      </w:r>
      <w:r w:rsidR="00C4102C">
        <w:t>minimal</w:t>
      </w:r>
      <w:r>
        <w:t xml:space="preserve"> risk </w:t>
      </w:r>
      <w:r w:rsidR="00C4102C">
        <w:t>research</w:t>
      </w:r>
    </w:p>
    <w:p w14:paraId="57E54558" w14:textId="35F6ABC2" w:rsidR="00FD241E" w:rsidRDefault="00FD241E" w:rsidP="00FD241E"/>
    <w:p w14:paraId="53280AA4" w14:textId="77777777" w:rsidR="00FD241E" w:rsidRDefault="00FD241E" w:rsidP="00FD241E"/>
    <w:p w14:paraId="15E7E679" w14:textId="486714EC" w:rsidR="00FD241E" w:rsidRDefault="00FD241E" w:rsidP="00FD241E">
      <w:r>
        <w:t>The following information should appear on the first page of the survey/questionnaire instrument:</w:t>
      </w:r>
    </w:p>
    <w:p w14:paraId="029A7FB1" w14:textId="51648128" w:rsidR="00FD241E" w:rsidRPr="00FD241E" w:rsidRDefault="00FD241E" w:rsidP="00FD241E">
      <w:pPr>
        <w:numPr>
          <w:ilvl w:val="0"/>
          <w:numId w:val="1"/>
        </w:numPr>
      </w:pPr>
      <w:r w:rsidRPr="00FD241E">
        <w:t>Information about the researcher or research institution.</w:t>
      </w:r>
    </w:p>
    <w:p w14:paraId="7C216AC9" w14:textId="287EBB3B" w:rsidR="00FD241E" w:rsidRPr="00FD241E" w:rsidRDefault="00FD241E" w:rsidP="00FD241E">
      <w:pPr>
        <w:numPr>
          <w:ilvl w:val="0"/>
          <w:numId w:val="1"/>
        </w:numPr>
      </w:pPr>
      <w:r w:rsidRPr="00FD241E">
        <w:t>Research purpose</w:t>
      </w:r>
      <w:r>
        <w:t xml:space="preserve"> or title</w:t>
      </w:r>
    </w:p>
    <w:p w14:paraId="290A97C9" w14:textId="2E43ECF1" w:rsidR="00FD241E" w:rsidRPr="00FD241E" w:rsidRDefault="00FD241E" w:rsidP="00FD241E">
      <w:pPr>
        <w:numPr>
          <w:ilvl w:val="0"/>
          <w:numId w:val="1"/>
        </w:numPr>
      </w:pPr>
      <w:r w:rsidRPr="00FD241E">
        <w:t>Potential risks &amp; hazards</w:t>
      </w:r>
      <w:r>
        <w:t>, if any</w:t>
      </w:r>
    </w:p>
    <w:p w14:paraId="166DC0AE" w14:textId="77777777" w:rsidR="00FD241E" w:rsidRPr="00FD241E" w:rsidRDefault="00FD241E" w:rsidP="00FD241E">
      <w:pPr>
        <w:numPr>
          <w:ilvl w:val="0"/>
          <w:numId w:val="1"/>
        </w:numPr>
      </w:pPr>
      <w:r w:rsidRPr="00FD241E">
        <w:t>Duration subject's participation.</w:t>
      </w:r>
    </w:p>
    <w:p w14:paraId="77DCB6F0" w14:textId="77777777" w:rsidR="00FD241E" w:rsidRDefault="00FD241E" w:rsidP="00FD241E">
      <w:pPr>
        <w:numPr>
          <w:ilvl w:val="0"/>
          <w:numId w:val="1"/>
        </w:numPr>
      </w:pPr>
      <w:r w:rsidRPr="00FD241E">
        <w:t>Contact information</w:t>
      </w:r>
      <w:r>
        <w:t xml:space="preserve"> for </w:t>
      </w:r>
    </w:p>
    <w:p w14:paraId="28BC32EB" w14:textId="2400180F" w:rsidR="00FD241E" w:rsidRDefault="00FD241E" w:rsidP="00FD241E">
      <w:pPr>
        <w:numPr>
          <w:ilvl w:val="1"/>
          <w:numId w:val="2"/>
        </w:numPr>
      </w:pPr>
      <w:r>
        <w:t xml:space="preserve">Researcher if staff </w:t>
      </w:r>
      <w:r w:rsidRPr="00FD241E">
        <w:rPr>
          <w:b/>
          <w:bCs/>
          <w:u w:val="single"/>
        </w:rPr>
        <w:t xml:space="preserve">or </w:t>
      </w:r>
      <w:r>
        <w:t>research Supervisor if student is researcher</w:t>
      </w:r>
    </w:p>
    <w:p w14:paraId="0B8591B4" w14:textId="78487C20" w:rsidR="00FD241E" w:rsidRPr="00FD241E" w:rsidRDefault="00FD241E" w:rsidP="00FD241E">
      <w:pPr>
        <w:numPr>
          <w:ilvl w:val="1"/>
          <w:numId w:val="2"/>
        </w:numPr>
      </w:pPr>
      <w:r>
        <w:t>Campus Research Ethics Committee St. Augustine campusethics@sta.uwi.edu</w:t>
      </w:r>
    </w:p>
    <w:p w14:paraId="1E336C9A" w14:textId="67911E08" w:rsidR="00FD241E" w:rsidRDefault="00FD241E" w:rsidP="00FD241E">
      <w:pPr>
        <w:numPr>
          <w:ilvl w:val="0"/>
          <w:numId w:val="1"/>
        </w:numPr>
      </w:pPr>
      <w:r w:rsidRPr="00FD241E">
        <w:t>A statement that the agreement is voluntary</w:t>
      </w:r>
    </w:p>
    <w:p w14:paraId="453A0A33" w14:textId="03A8AB2D" w:rsidR="00FD241E" w:rsidRPr="00FD241E" w:rsidRDefault="00FD241E" w:rsidP="00FD241E">
      <w:pPr>
        <w:numPr>
          <w:ilvl w:val="0"/>
          <w:numId w:val="1"/>
        </w:numPr>
      </w:pPr>
      <w:r>
        <w:t>Option to agree to participate or decline</w:t>
      </w:r>
    </w:p>
    <w:p w14:paraId="4BA5ACD9" w14:textId="359A7894" w:rsidR="002D4782" w:rsidRDefault="00C4102C"/>
    <w:p w14:paraId="0210A441" w14:textId="537A06F6" w:rsidR="00FD241E" w:rsidRDefault="00FD241E"/>
    <w:p w14:paraId="0B69F1CD" w14:textId="36EA23DA" w:rsidR="00FD241E" w:rsidRDefault="00FD241E">
      <w:r>
        <w:t xml:space="preserve">This information can also be used for online surveys where the conduct of the research presents no risk to participants. </w:t>
      </w:r>
    </w:p>
    <w:p w14:paraId="19324DCA" w14:textId="39DEFFA5" w:rsidR="00FD241E" w:rsidRDefault="00FD241E"/>
    <w:p w14:paraId="3B023ECC" w14:textId="602FFA7D" w:rsidR="00FD241E" w:rsidRDefault="00FD241E"/>
    <w:p w14:paraId="73678475" w14:textId="65518326" w:rsidR="00FD241E" w:rsidRDefault="00FD241E"/>
    <w:p w14:paraId="03213262" w14:textId="2B968A75" w:rsidR="00FD241E" w:rsidRDefault="00FD241E"/>
    <w:p w14:paraId="494A6E77" w14:textId="477CB268" w:rsidR="00FD241E" w:rsidRDefault="00FD241E"/>
    <w:p w14:paraId="15D51E32" w14:textId="4EE7A2D1" w:rsidR="00FD241E" w:rsidRDefault="00FD241E">
      <w:r>
        <w:t>CREC STA</w:t>
      </w:r>
    </w:p>
    <w:p w14:paraId="275E1AE5" w14:textId="31A46EB0" w:rsidR="00FD241E" w:rsidRDefault="00FD241E">
      <w:r>
        <w:t>October 30 2020</w:t>
      </w:r>
    </w:p>
    <w:sectPr w:rsidR="00FD241E" w:rsidSect="00091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0A8E"/>
    <w:multiLevelType w:val="multilevel"/>
    <w:tmpl w:val="3496D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218C7"/>
    <w:multiLevelType w:val="multilevel"/>
    <w:tmpl w:val="6D0A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41E"/>
    <w:rsid w:val="0009118A"/>
    <w:rsid w:val="001D0E32"/>
    <w:rsid w:val="00751B20"/>
    <w:rsid w:val="008054B0"/>
    <w:rsid w:val="00C4102C"/>
    <w:rsid w:val="00D05B1B"/>
    <w:rsid w:val="00F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9C825"/>
  <w15:chartTrackingRefBased/>
  <w15:docId w15:val="{95CB73DF-2A9D-F343-A234-FB71389E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2020-10-30T18:04:00Z</dcterms:created>
  <dcterms:modified xsi:type="dcterms:W3CDTF">2020-10-30T18:14:00Z</dcterms:modified>
</cp:coreProperties>
</file>