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ajorHAnsi" w:eastAsiaTheme="majorEastAsia" w:hAnsiTheme="majorHAnsi" w:cstheme="majorBidi"/>
          <w:caps/>
          <w:lang w:val="en-TT"/>
        </w:rPr>
        <w:id w:val="708588783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caps w:val="0"/>
        </w:rPr>
      </w:sdtEndPr>
      <w:sdtContent>
        <w:tbl>
          <w:tblPr>
            <w:tblW w:w="5345" w:type="pct"/>
            <w:jc w:val="center"/>
            <w:tblLook w:val="04A0" w:firstRow="1" w:lastRow="0" w:firstColumn="1" w:lastColumn="0" w:noHBand="0" w:noVBand="1"/>
          </w:tblPr>
          <w:tblGrid>
            <w:gridCol w:w="10006"/>
          </w:tblGrid>
          <w:tr w:rsidR="00C808D9" w14:paraId="2DF77292" w14:textId="77777777" w:rsidTr="0000185E">
            <w:trPr>
              <w:trHeight w:val="547"/>
              <w:jc w:val="center"/>
            </w:trPr>
            <w:tc>
              <w:tcPr>
                <w:tcW w:w="5000" w:type="pct"/>
              </w:tcPr>
              <w:p w14:paraId="432110BD" w14:textId="77777777" w:rsidR="00653529" w:rsidRDefault="00653529" w:rsidP="00653529">
                <w:pPr>
                  <w:pStyle w:val="NoSpacing"/>
                  <w:rPr>
                    <w:rFonts w:asciiTheme="majorHAnsi" w:eastAsiaTheme="majorEastAsia" w:hAnsiTheme="majorHAnsi" w:cstheme="majorBidi"/>
                    <w:caps/>
                  </w:rPr>
                </w:pPr>
              </w:p>
              <w:p w14:paraId="2550F5EE" w14:textId="6816E19F" w:rsidR="00C808D9" w:rsidRPr="00653529" w:rsidRDefault="00ED7922" w:rsidP="00ED7922">
                <w:pPr>
                  <w:jc w:val="center"/>
                  <w:rPr>
                    <w:lang w:val="en-US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1473EDED" wp14:editId="3E7B54B2">
                      <wp:extent cx="1261745" cy="1733550"/>
                      <wp:effectExtent l="0" t="0" r="0" b="0"/>
                      <wp:docPr id="4" name="Picture 4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Picture 4"/>
                              <pic:cNvPicPr/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61745" cy="17335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8F30CFB" w14:textId="6993E0F2" w:rsidR="0000185E" w:rsidRPr="00C20DFF" w:rsidRDefault="0035196C" w:rsidP="0000185E">
          <w:pPr>
            <w:jc w:val="center"/>
          </w:pPr>
          <w:r>
            <w:rPr>
              <w:rFonts w:ascii="Garamond" w:hAnsi="Garamond"/>
              <w:b/>
              <w:bCs/>
              <w:caps/>
              <w:color w:val="0000FF"/>
              <w:sz w:val="28"/>
            </w:rPr>
            <w:t xml:space="preserve">PRINCIPAL’S </w:t>
          </w:r>
          <w:r w:rsidR="0000185E" w:rsidRPr="00802023">
            <w:rPr>
              <w:rFonts w:ascii="Garamond" w:hAnsi="Garamond"/>
              <w:b/>
              <w:bCs/>
              <w:caps/>
              <w:color w:val="0000FF"/>
              <w:sz w:val="28"/>
            </w:rPr>
            <w:t xml:space="preserve">Research Awards </w:t>
          </w:r>
          <w:r w:rsidR="00E66DDD">
            <w:rPr>
              <w:rFonts w:ascii="Garamond" w:hAnsi="Garamond"/>
              <w:b/>
              <w:bCs/>
              <w:caps/>
              <w:color w:val="0000FF"/>
              <w:sz w:val="28"/>
            </w:rPr>
            <w:t>202</w:t>
          </w:r>
          <w:r w:rsidR="00ED7922">
            <w:rPr>
              <w:rFonts w:ascii="Garamond" w:hAnsi="Garamond"/>
              <w:b/>
              <w:bCs/>
              <w:caps/>
              <w:color w:val="0000FF"/>
              <w:sz w:val="28"/>
            </w:rPr>
            <w:t>6</w:t>
          </w:r>
        </w:p>
        <w:p w14:paraId="42D2EF5E" w14:textId="6AE1EFF0" w:rsidR="009B0041" w:rsidRPr="00E508AD" w:rsidRDefault="009612FB" w:rsidP="0000185E">
          <w:pPr>
            <w:spacing w:after="0"/>
            <w:jc w:val="center"/>
            <w:rPr>
              <w:rFonts w:ascii="Garamond" w:hAnsi="Garamond"/>
              <w:b/>
              <w:bCs/>
              <w:smallCaps/>
              <w:color w:val="DAEEF3" w:themeColor="accent5" w:themeTint="33"/>
              <w:sz w:val="28"/>
            </w:rPr>
          </w:pPr>
          <w:r w:rsidRPr="00E508AD">
            <w:rPr>
              <w:rFonts w:ascii="Garamond" w:hAnsi="Garamond"/>
              <w:b/>
              <w:bCs/>
              <w:smallCaps/>
              <w:color w:val="DAEEF3" w:themeColor="accent5" w:themeTint="33"/>
              <w:sz w:val="28"/>
              <w:highlight w:val="blue"/>
            </w:rPr>
            <w:t xml:space="preserve">Most </w:t>
          </w:r>
          <w:r w:rsidR="007F289C" w:rsidRPr="00E508AD">
            <w:rPr>
              <w:rFonts w:ascii="Garamond" w:hAnsi="Garamond"/>
              <w:b/>
              <w:bCs/>
              <w:smallCaps/>
              <w:color w:val="DAEEF3" w:themeColor="accent5" w:themeTint="33"/>
              <w:sz w:val="28"/>
              <w:highlight w:val="blue"/>
            </w:rPr>
            <w:t xml:space="preserve">Productive Research </w:t>
          </w:r>
          <w:r w:rsidR="00FF4D6B" w:rsidRPr="00E508AD">
            <w:rPr>
              <w:rFonts w:ascii="Garamond" w:hAnsi="Garamond"/>
              <w:b/>
              <w:bCs/>
              <w:smallCaps/>
              <w:color w:val="DAEEF3" w:themeColor="accent5" w:themeTint="33"/>
              <w:sz w:val="28"/>
              <w:highlight w:val="blue"/>
            </w:rPr>
            <w:t>Centre or Institute</w:t>
          </w:r>
          <w:r w:rsidR="00AC4CD8" w:rsidRPr="00E508AD">
            <w:rPr>
              <w:rFonts w:ascii="Garamond" w:hAnsi="Garamond"/>
              <w:b/>
              <w:bCs/>
              <w:smallCaps/>
              <w:color w:val="DAEEF3" w:themeColor="accent5" w:themeTint="33"/>
              <w:sz w:val="28"/>
            </w:rPr>
            <w:t xml:space="preserve"> </w:t>
          </w:r>
        </w:p>
        <w:p w14:paraId="5E17AB69" w14:textId="77777777" w:rsidR="0000185E" w:rsidRDefault="00F13355" w:rsidP="009B0041">
          <w:pPr>
            <w:spacing w:after="0"/>
            <w:jc w:val="center"/>
          </w:pPr>
        </w:p>
      </w:sdtContent>
    </w:sdt>
    <w:p w14:paraId="4D17CB76" w14:textId="77777777" w:rsidR="0000185E" w:rsidRDefault="0000185E" w:rsidP="0000185E">
      <w:pPr>
        <w:spacing w:after="0"/>
        <w:jc w:val="center"/>
        <w:rPr>
          <w:rFonts w:ascii="Garamond" w:hAnsi="Garamond"/>
          <w:b/>
          <w:bCs/>
          <w:color w:val="0000FF"/>
          <w:sz w:val="28"/>
          <w:u w:val="single"/>
        </w:rPr>
      </w:pPr>
      <w:r>
        <w:rPr>
          <w:rFonts w:ascii="Garamond" w:hAnsi="Garamond"/>
          <w:b/>
          <w:bCs/>
          <w:color w:val="0000FF"/>
          <w:sz w:val="28"/>
          <w:u w:val="single"/>
        </w:rPr>
        <w:t>Application Form</w:t>
      </w:r>
    </w:p>
    <w:p w14:paraId="24E5526C" w14:textId="77777777" w:rsidR="00802023" w:rsidRPr="009B0041" w:rsidRDefault="00802023" w:rsidP="00107D6B">
      <w:pPr>
        <w:spacing w:after="0"/>
        <w:jc w:val="center"/>
        <w:rPr>
          <w:rFonts w:ascii="Garamond" w:hAnsi="Garamond"/>
          <w:b/>
          <w:bCs/>
          <w:color w:val="0000FF"/>
          <w:sz w:val="16"/>
          <w:szCs w:val="12"/>
        </w:rPr>
      </w:pPr>
    </w:p>
    <w:p w14:paraId="192752C2" w14:textId="60E48562" w:rsidR="00ED7922" w:rsidRDefault="005C346E" w:rsidP="00ED7922">
      <w:pPr>
        <w:pStyle w:val="EndnoteText"/>
        <w:widowControl/>
        <w:shd w:val="clear" w:color="auto" w:fill="E6E6E6"/>
        <w:jc w:val="center"/>
        <w:rPr>
          <w:rFonts w:ascii="Garamond" w:hAnsi="Garamond"/>
          <w:szCs w:val="24"/>
        </w:rPr>
      </w:pPr>
      <w:r w:rsidRPr="00986E07">
        <w:rPr>
          <w:rFonts w:ascii="Garamond" w:hAnsi="Garamond"/>
          <w:b/>
          <w:bCs/>
          <w:iCs/>
          <w:szCs w:val="24"/>
        </w:rPr>
        <w:t>To</w:t>
      </w:r>
      <w:r w:rsidR="00ED7922">
        <w:rPr>
          <w:rFonts w:ascii="Garamond" w:hAnsi="Garamond"/>
          <w:b/>
          <w:bCs/>
          <w:iCs/>
          <w:szCs w:val="24"/>
        </w:rPr>
        <w:t xml:space="preserve"> be completed and submitted </w:t>
      </w:r>
      <w:r w:rsidR="00ED7922">
        <w:rPr>
          <w:rFonts w:ascii="Garamond" w:hAnsi="Garamond"/>
          <w:b/>
          <w:szCs w:val="24"/>
        </w:rPr>
        <w:t xml:space="preserve">to the Research Awards Application Portal at </w:t>
      </w:r>
      <w:hyperlink r:id="rId9" w:history="1">
        <w:r w:rsidR="00ED7922">
          <w:rPr>
            <w:rStyle w:val="Hyperlink"/>
            <w:rFonts w:ascii="Garamond" w:hAnsi="Garamond"/>
            <w:b/>
            <w:szCs w:val="24"/>
          </w:rPr>
          <w:t>https://sta.uwi.edu/researchawards/applications/</w:t>
        </w:r>
      </w:hyperlink>
      <w:r w:rsidR="00ED7922">
        <w:rPr>
          <w:rFonts w:ascii="Garamond" w:hAnsi="Garamond"/>
          <w:b/>
          <w:szCs w:val="24"/>
        </w:rPr>
        <w:t xml:space="preserve"> </w:t>
      </w:r>
      <w:r w:rsidR="00ED7922">
        <w:rPr>
          <w:rFonts w:ascii="Garamond" w:hAnsi="Garamond"/>
          <w:b/>
          <w:bCs/>
          <w:szCs w:val="24"/>
        </w:rPr>
        <w:t xml:space="preserve">on or before 11.59 pm of </w:t>
      </w:r>
      <w:r w:rsidR="00ED7922">
        <w:rPr>
          <w:rFonts w:ascii="Garamond" w:hAnsi="Garamond"/>
          <w:b/>
          <w:bCs/>
          <w:iCs/>
          <w:szCs w:val="24"/>
        </w:rPr>
        <w:t xml:space="preserve">Monday 28 September 2026 for consideration by the Campus Research Awards Committee. </w:t>
      </w:r>
      <w:r w:rsidR="00ED7922">
        <w:rPr>
          <w:rFonts w:ascii="Garamond" w:hAnsi="Garamond"/>
          <w:b/>
          <w:szCs w:val="24"/>
        </w:rPr>
        <w:t xml:space="preserve">If you have any challenges submitting your application, please email </w:t>
      </w:r>
      <w:hyperlink r:id="rId10" w:history="1">
        <w:r w:rsidR="00ED7922">
          <w:rPr>
            <w:rStyle w:val="Hyperlink"/>
            <w:rFonts w:ascii="Garamond" w:hAnsi="Garamond"/>
            <w:b/>
            <w:szCs w:val="24"/>
          </w:rPr>
          <w:t>STA-research.awards@sta.uwi.edu</w:t>
        </w:r>
      </w:hyperlink>
    </w:p>
    <w:p w14:paraId="1C7CD722" w14:textId="149EACA7" w:rsidR="00970847" w:rsidRPr="009B0041" w:rsidRDefault="00970847" w:rsidP="00ED7922">
      <w:pPr>
        <w:pStyle w:val="EndnoteText"/>
        <w:widowControl/>
        <w:shd w:val="clear" w:color="auto" w:fill="E6E6E6"/>
        <w:jc w:val="center"/>
        <w:rPr>
          <w:rFonts w:ascii="Garamond" w:hAnsi="Garamond"/>
          <w:sz w:val="16"/>
          <w:szCs w:val="16"/>
        </w:rPr>
      </w:pPr>
    </w:p>
    <w:tbl>
      <w:tblPr>
        <w:tblStyle w:val="TableGrid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350"/>
      </w:tblGrid>
      <w:tr w:rsidR="00970847" w:rsidRPr="00D2060C" w14:paraId="096DA332" w14:textId="77777777" w:rsidTr="00802023">
        <w:trPr>
          <w:trHeight w:val="458"/>
        </w:trPr>
        <w:tc>
          <w:tcPr>
            <w:tcW w:w="9576" w:type="dxa"/>
            <w:shd w:val="clear" w:color="auto" w:fill="000000" w:themeFill="text1"/>
            <w:vAlign w:val="center"/>
          </w:tcPr>
          <w:p w14:paraId="7C55FA3B" w14:textId="77777777" w:rsidR="00970847" w:rsidRPr="00D2060C" w:rsidRDefault="00970847" w:rsidP="00802023">
            <w:pPr>
              <w:jc w:val="center"/>
              <w:rPr>
                <w:rFonts w:ascii="Garamond" w:hAnsi="Garamond" w:cs="Times New Roman"/>
                <w:b/>
                <w:color w:val="FFFFFF" w:themeColor="background1"/>
                <w:sz w:val="24"/>
                <w:szCs w:val="24"/>
              </w:rPr>
            </w:pPr>
            <w:r w:rsidRPr="00D2060C">
              <w:rPr>
                <w:rFonts w:ascii="Garamond" w:hAnsi="Garamond" w:cs="Times New Roman"/>
                <w:b/>
                <w:color w:val="FFFFFF" w:themeColor="background1"/>
                <w:sz w:val="28"/>
                <w:szCs w:val="24"/>
              </w:rPr>
              <w:t>IMPORTANT INFORMATION</w:t>
            </w:r>
          </w:p>
        </w:tc>
      </w:tr>
    </w:tbl>
    <w:p w14:paraId="4E1A6F15" w14:textId="77777777" w:rsidR="00970847" w:rsidRDefault="00970847" w:rsidP="0097084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67246220" w14:textId="5D1D9170" w:rsidR="005E6DC5" w:rsidRPr="00A819B4" w:rsidRDefault="00FF4D6B" w:rsidP="00DF549B">
      <w:pPr>
        <w:spacing w:after="100" w:afterAutospacing="1"/>
        <w:jc w:val="both"/>
        <w:rPr>
          <w:rFonts w:ascii="Garamond" w:hAnsi="Garamond" w:cs="Times New Roman"/>
          <w:sz w:val="24"/>
          <w:szCs w:val="24"/>
        </w:rPr>
      </w:pPr>
      <w:r w:rsidRPr="00FF4D6B">
        <w:rPr>
          <w:rFonts w:ascii="Garamond" w:hAnsi="Garamond"/>
          <w:sz w:val="24"/>
          <w:szCs w:val="24"/>
        </w:rPr>
        <w:t>This award will go to the Centre or Institute which has demonstrated the highest research productivity and research quality over the past</w:t>
      </w:r>
      <w:r w:rsidRPr="00ED7922">
        <w:rPr>
          <w:rFonts w:ascii="Garamond" w:hAnsi="Garamond"/>
          <w:b/>
          <w:bCs/>
          <w:sz w:val="24"/>
          <w:szCs w:val="24"/>
        </w:rPr>
        <w:t xml:space="preserve"> 5 years</w:t>
      </w:r>
      <w:r w:rsidR="00ED7922">
        <w:rPr>
          <w:rFonts w:ascii="Garamond" w:hAnsi="Garamond"/>
          <w:sz w:val="24"/>
          <w:szCs w:val="24"/>
        </w:rPr>
        <w:t xml:space="preserve"> </w:t>
      </w:r>
      <w:r w:rsidR="00ED7922">
        <w:rPr>
          <w:rFonts w:ascii="Garamond" w:hAnsi="Garamond"/>
          <w:b/>
          <w:bCs/>
          <w:sz w:val="24"/>
          <w:szCs w:val="24"/>
        </w:rPr>
        <w:t>(</w:t>
      </w:r>
      <w:r w:rsidR="00ED7922">
        <w:rPr>
          <w:rFonts w:ascii="Garamond" w:hAnsi="Garamond" w:cs="Times New Roman"/>
          <w:b/>
          <w:bCs/>
          <w:sz w:val="24"/>
          <w:szCs w:val="24"/>
        </w:rPr>
        <w:t>2021-2022 to 2025-2026 AY)</w:t>
      </w:r>
      <w:r w:rsidR="00ED7922">
        <w:rPr>
          <w:rFonts w:ascii="Garamond" w:hAnsi="Garamond"/>
          <w:sz w:val="24"/>
          <w:szCs w:val="24"/>
        </w:rPr>
        <w:t>.</w:t>
      </w:r>
      <w:r w:rsidR="00330586">
        <w:rPr>
          <w:rFonts w:ascii="Garamond" w:hAnsi="Garamond"/>
          <w:sz w:val="24"/>
          <w:szCs w:val="24"/>
        </w:rPr>
        <w:t xml:space="preserve"> Applications received from the Centres and Institutes that were approved as per the University and Campus guidelines will only be considered under this category.</w:t>
      </w:r>
    </w:p>
    <w:p w14:paraId="79D55C3C" w14:textId="77777777" w:rsidR="00970847" w:rsidRPr="00A819B4" w:rsidRDefault="00E01FBC" w:rsidP="00DF549B">
      <w:pPr>
        <w:spacing w:after="100" w:afterAutospacing="1"/>
        <w:jc w:val="both"/>
        <w:rPr>
          <w:rFonts w:ascii="Garamond" w:hAnsi="Garamond" w:cs="Times New Roman"/>
          <w:b/>
          <w:sz w:val="24"/>
          <w:szCs w:val="24"/>
          <w:u w:val="single"/>
        </w:rPr>
      </w:pPr>
      <w:r w:rsidRPr="00A819B4">
        <w:rPr>
          <w:rFonts w:ascii="Garamond" w:hAnsi="Garamond" w:cs="Times New Roman"/>
          <w:b/>
          <w:sz w:val="24"/>
          <w:szCs w:val="24"/>
          <w:u w:val="single"/>
        </w:rPr>
        <w:t>Application Process</w:t>
      </w:r>
    </w:p>
    <w:p w14:paraId="0D1C0DB0" w14:textId="3E3B5B2C" w:rsidR="009B0041" w:rsidRDefault="009B0041" w:rsidP="009B0041">
      <w:pPr>
        <w:pStyle w:val="ListParagraph"/>
        <w:numPr>
          <w:ilvl w:val="0"/>
          <w:numId w:val="2"/>
        </w:numPr>
        <w:spacing w:after="100" w:afterAutospacing="1"/>
        <w:ind w:left="450" w:hanging="45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The Centre or Institute should submit an application either through Director/Head or Designated Staff by the Director/Head.  </w:t>
      </w:r>
    </w:p>
    <w:p w14:paraId="4C8FF11E" w14:textId="3C1169B8" w:rsidR="009B0041" w:rsidRDefault="009B0041" w:rsidP="00630DA3">
      <w:pPr>
        <w:pStyle w:val="ListParagraph"/>
        <w:numPr>
          <w:ilvl w:val="0"/>
          <w:numId w:val="2"/>
        </w:numPr>
        <w:spacing w:after="100" w:afterAutospacing="1"/>
        <w:ind w:left="450" w:hanging="450"/>
        <w:jc w:val="both"/>
        <w:rPr>
          <w:rFonts w:ascii="Garamond" w:hAnsi="Garamond" w:cs="Times New Roman"/>
          <w:sz w:val="24"/>
          <w:szCs w:val="24"/>
        </w:rPr>
      </w:pPr>
      <w:bookmarkStart w:id="0" w:name="_Hlk171337066"/>
      <w:r>
        <w:rPr>
          <w:rFonts w:ascii="Garamond" w:hAnsi="Garamond" w:cs="Times New Roman"/>
          <w:sz w:val="24"/>
          <w:szCs w:val="24"/>
        </w:rPr>
        <w:t>Centre or Institute which received an award at the Principal</w:t>
      </w:r>
      <w:r w:rsidR="00C343C6">
        <w:rPr>
          <w:rFonts w:ascii="Garamond" w:hAnsi="Garamond" w:cs="Times New Roman"/>
          <w:sz w:val="24"/>
          <w:szCs w:val="24"/>
        </w:rPr>
        <w:t>’</w:t>
      </w:r>
      <w:r>
        <w:rPr>
          <w:rFonts w:ascii="Garamond" w:hAnsi="Garamond" w:cs="Times New Roman"/>
          <w:sz w:val="24"/>
          <w:szCs w:val="24"/>
        </w:rPr>
        <w:t>s Research Awards 2023</w:t>
      </w:r>
      <w:r w:rsidR="007A5AC0">
        <w:rPr>
          <w:rFonts w:ascii="Garamond" w:hAnsi="Garamond" w:cs="Times New Roman"/>
          <w:sz w:val="24"/>
          <w:szCs w:val="24"/>
        </w:rPr>
        <w:t>,</w:t>
      </w:r>
      <w:r w:rsidR="00976111">
        <w:rPr>
          <w:rFonts w:ascii="Garamond" w:hAnsi="Garamond" w:cs="Times New Roman"/>
          <w:sz w:val="24"/>
          <w:szCs w:val="24"/>
        </w:rPr>
        <w:t xml:space="preserve"> 2024</w:t>
      </w:r>
      <w:r w:rsidR="007A5AC0">
        <w:rPr>
          <w:rFonts w:ascii="Garamond" w:hAnsi="Garamond" w:cs="Times New Roman"/>
          <w:sz w:val="24"/>
          <w:szCs w:val="24"/>
        </w:rPr>
        <w:t xml:space="preserve"> &amp; 2025</w:t>
      </w:r>
      <w:r>
        <w:rPr>
          <w:rFonts w:ascii="Garamond" w:hAnsi="Garamond" w:cs="Times New Roman"/>
          <w:sz w:val="24"/>
          <w:szCs w:val="24"/>
        </w:rPr>
        <w:t xml:space="preserve"> under this category is not eligible to apply. </w:t>
      </w:r>
    </w:p>
    <w:bookmarkEnd w:id="0"/>
    <w:p w14:paraId="0B27D4E5" w14:textId="77777777" w:rsidR="00CB758E" w:rsidRDefault="00CB758E" w:rsidP="00CB758E">
      <w:pPr>
        <w:pStyle w:val="ListParagraph"/>
        <w:numPr>
          <w:ilvl w:val="0"/>
          <w:numId w:val="2"/>
        </w:numPr>
        <w:spacing w:after="100" w:afterAutospacing="1"/>
        <w:ind w:left="426"/>
        <w:rPr>
          <w:rFonts w:ascii="Garamond" w:hAnsi="Garamond" w:cs="Times New Roman"/>
          <w:sz w:val="24"/>
          <w:szCs w:val="24"/>
          <w:lang w:val="en-US"/>
        </w:rPr>
      </w:pPr>
      <w:r>
        <w:rPr>
          <w:rFonts w:ascii="Garamond" w:hAnsi="Garamond" w:cs="Times New Roman"/>
          <w:sz w:val="24"/>
          <w:szCs w:val="24"/>
          <w:lang w:val="en-US"/>
        </w:rPr>
        <w:t>Applicants are responsible for ensuring the accuracy of information provided in the application form.</w:t>
      </w:r>
    </w:p>
    <w:p w14:paraId="121F10FD" w14:textId="77777777" w:rsidR="00CB758E" w:rsidRDefault="00CB758E" w:rsidP="00CB758E">
      <w:pPr>
        <w:pStyle w:val="ListParagraph"/>
        <w:numPr>
          <w:ilvl w:val="0"/>
          <w:numId w:val="2"/>
        </w:numPr>
        <w:spacing w:after="100" w:afterAutospacing="1"/>
        <w:ind w:left="426"/>
        <w:rPr>
          <w:rFonts w:ascii="Garamond" w:hAnsi="Garamond" w:cs="Times New Roman"/>
          <w:sz w:val="24"/>
          <w:szCs w:val="24"/>
          <w:lang w:val="en-US"/>
        </w:rPr>
      </w:pPr>
      <w:r>
        <w:rPr>
          <w:rFonts w:ascii="Garamond" w:hAnsi="Garamond" w:cs="Times New Roman"/>
          <w:sz w:val="24"/>
          <w:szCs w:val="24"/>
          <w:lang w:val="en-US"/>
        </w:rPr>
        <w:t>Only applications submitted using the relevant award Template will be considered.</w:t>
      </w:r>
    </w:p>
    <w:p w14:paraId="4CDB6B70" w14:textId="77777777" w:rsidR="00CB758E" w:rsidRDefault="00CB758E" w:rsidP="00CB758E">
      <w:pPr>
        <w:pStyle w:val="ListParagraph"/>
        <w:numPr>
          <w:ilvl w:val="0"/>
          <w:numId w:val="2"/>
        </w:numPr>
        <w:spacing w:after="100" w:afterAutospacing="1"/>
        <w:ind w:left="426"/>
        <w:rPr>
          <w:rFonts w:ascii="Garamond" w:hAnsi="Garamond" w:cs="Times New Roman"/>
          <w:sz w:val="24"/>
          <w:szCs w:val="24"/>
          <w:lang w:val="en-US"/>
        </w:rPr>
      </w:pPr>
      <w:r>
        <w:rPr>
          <w:rFonts w:ascii="Garamond" w:hAnsi="Garamond" w:cs="Times New Roman"/>
          <w:sz w:val="24"/>
          <w:szCs w:val="24"/>
          <w:lang w:val="en-US"/>
        </w:rPr>
        <w:t>The decision of the Campus Research Awards Committee is final, and it reserves the right to verify statements made on the application form and to not award a specific category based on its merit and suitability of application.</w:t>
      </w:r>
    </w:p>
    <w:p w14:paraId="18B58400" w14:textId="0897542A" w:rsidR="00CB758E" w:rsidRDefault="00CB758E" w:rsidP="00CB758E">
      <w:pPr>
        <w:pStyle w:val="ListParagraph"/>
        <w:numPr>
          <w:ilvl w:val="0"/>
          <w:numId w:val="2"/>
        </w:numPr>
        <w:spacing w:after="100" w:afterAutospacing="1"/>
        <w:ind w:left="426"/>
        <w:rPr>
          <w:rFonts w:ascii="Garamond" w:hAnsi="Garamond" w:cs="Times New Roman"/>
          <w:sz w:val="24"/>
          <w:szCs w:val="24"/>
          <w:lang w:val="en-US"/>
        </w:rPr>
      </w:pPr>
      <w:r>
        <w:rPr>
          <w:rFonts w:ascii="Garamond" w:hAnsi="Garamond" w:cs="Times New Roman"/>
          <w:sz w:val="24"/>
          <w:szCs w:val="24"/>
          <w:lang w:val="en-US"/>
        </w:rPr>
        <w:t>Applications should be submitted with a cover letter clearly indicating the name of the award being applied for in Word or PDF format.</w:t>
      </w:r>
    </w:p>
    <w:p w14:paraId="3084819C" w14:textId="0BB2853C" w:rsidR="00C52C0D" w:rsidRDefault="00C52C0D" w:rsidP="00CB758E">
      <w:pPr>
        <w:pStyle w:val="ListParagraph"/>
        <w:numPr>
          <w:ilvl w:val="0"/>
          <w:numId w:val="2"/>
        </w:numPr>
        <w:spacing w:after="100" w:afterAutospacing="1"/>
        <w:ind w:left="426"/>
        <w:rPr>
          <w:rFonts w:ascii="Garamond" w:hAnsi="Garamond" w:cs="Times New Roman"/>
          <w:sz w:val="24"/>
          <w:szCs w:val="24"/>
          <w:lang w:val="en-US"/>
        </w:rPr>
      </w:pPr>
      <w:r>
        <w:rPr>
          <w:rFonts w:ascii="Garamond" w:hAnsi="Garamond" w:cs="Times New Roman"/>
          <w:sz w:val="24"/>
          <w:szCs w:val="24"/>
        </w:rPr>
        <w:lastRenderedPageBreak/>
        <w:t>Awardees will be invited to present their research post-award ceremony on the scheduled day and time for the benefit of all researchers and external stakeholders to showcase the impact of research being undertaken at the Campus.</w:t>
      </w:r>
    </w:p>
    <w:p w14:paraId="0695C573" w14:textId="4BE6E7C2" w:rsidR="00CB758E" w:rsidRPr="00ED2064" w:rsidRDefault="00A15B1E" w:rsidP="00CB758E">
      <w:pPr>
        <w:pStyle w:val="ListParagraph"/>
        <w:numPr>
          <w:ilvl w:val="0"/>
          <w:numId w:val="2"/>
        </w:numPr>
        <w:spacing w:after="100" w:afterAutospacing="1"/>
        <w:ind w:left="426"/>
        <w:rPr>
          <w:rFonts w:ascii="Garamond" w:hAnsi="Garamond" w:cs="Times New Roman"/>
          <w:sz w:val="24"/>
          <w:szCs w:val="24"/>
          <w:lang w:val="en-US"/>
        </w:rPr>
      </w:pPr>
      <w:r w:rsidRPr="00ED2064">
        <w:rPr>
          <w:rFonts w:ascii="Garamond" w:hAnsi="Garamond" w:cs="Times New Roman"/>
          <w:sz w:val="24"/>
          <w:szCs w:val="24"/>
          <w:lang w:val="en-US"/>
        </w:rPr>
        <w:t xml:space="preserve">Submit Application to the Research Awards Application Portal at </w:t>
      </w:r>
      <w:hyperlink r:id="rId11" w:history="1">
        <w:r w:rsidRPr="00ED2064">
          <w:rPr>
            <w:rStyle w:val="Hyperlink"/>
            <w:rFonts w:ascii="Garamond" w:hAnsi="Garamond" w:cs="Times New Roman"/>
            <w:sz w:val="24"/>
            <w:szCs w:val="24"/>
            <w:lang w:val="en-US"/>
          </w:rPr>
          <w:t>https://sta.uwi.edu/researchawards/applications/</w:t>
        </w:r>
      </w:hyperlink>
      <w:r w:rsidRPr="00ED2064">
        <w:rPr>
          <w:rFonts w:ascii="Garamond" w:hAnsi="Garamond" w:cs="Times New Roman"/>
          <w:sz w:val="24"/>
          <w:szCs w:val="24"/>
          <w:lang w:val="en-US"/>
        </w:rPr>
        <w:t xml:space="preserve"> on or before </w:t>
      </w:r>
      <w:r w:rsidRPr="00ED2064">
        <w:rPr>
          <w:rFonts w:ascii="Garamond" w:hAnsi="Garamond" w:cs="Times New Roman"/>
          <w:b/>
          <w:bCs/>
          <w:sz w:val="24"/>
          <w:szCs w:val="24"/>
          <w:lang w:val="en-US"/>
        </w:rPr>
        <w:t>11.59 pm of Monday 28 September 2026.</w:t>
      </w:r>
      <w:r w:rsidRPr="00ED2064">
        <w:rPr>
          <w:rFonts w:ascii="Garamond" w:hAnsi="Garamond" w:cs="Times New Roman"/>
          <w:sz w:val="24"/>
          <w:szCs w:val="24"/>
          <w:lang w:val="en-US"/>
        </w:rPr>
        <w:t xml:space="preserve"> </w:t>
      </w:r>
      <w:r w:rsidRPr="00ED2064">
        <w:rPr>
          <w:rFonts w:ascii="Garamond" w:hAnsi="Garamond" w:cs="Times New Roman"/>
          <w:b/>
          <w:bCs/>
          <w:sz w:val="24"/>
          <w:szCs w:val="24"/>
          <w:lang w:val="en-US"/>
        </w:rPr>
        <w:t>No late submissions will be accepted.</w:t>
      </w:r>
      <w:r w:rsidR="00CB758E" w:rsidRPr="00ED2064">
        <w:rPr>
          <w:rFonts w:ascii="Garamond" w:hAnsi="Garamond" w:cs="Times New Roman"/>
          <w:b/>
          <w:bCs/>
          <w:sz w:val="24"/>
          <w:szCs w:val="24"/>
          <w:lang w:val="en-US"/>
        </w:rPr>
        <w:t xml:space="preserve"> </w:t>
      </w:r>
    </w:p>
    <w:p w14:paraId="646D1229" w14:textId="77777777" w:rsidR="00360945" w:rsidRPr="00360945" w:rsidRDefault="00CB758E" w:rsidP="00360945">
      <w:pPr>
        <w:pStyle w:val="ListParagraph"/>
        <w:numPr>
          <w:ilvl w:val="0"/>
          <w:numId w:val="2"/>
        </w:numPr>
        <w:spacing w:after="100" w:afterAutospacing="1"/>
        <w:ind w:left="426"/>
        <w:rPr>
          <w:rStyle w:val="Hyperlink"/>
          <w:rFonts w:ascii="Garamond" w:hAnsi="Garamond" w:cs="Times New Roman"/>
          <w:color w:val="auto"/>
          <w:sz w:val="24"/>
          <w:szCs w:val="24"/>
          <w:u w:val="none"/>
          <w:lang w:val="en-US"/>
        </w:rPr>
      </w:pPr>
      <w:r>
        <w:rPr>
          <w:rFonts w:ascii="Garamond" w:hAnsi="Garamond" w:cs="Times New Roman"/>
          <w:sz w:val="24"/>
          <w:szCs w:val="24"/>
          <w:lang w:val="en-US"/>
        </w:rPr>
        <w:t>Should you have any queries or require any clarification, kindly send an email to </w:t>
      </w:r>
      <w:hyperlink r:id="rId12" w:history="1">
        <w:r>
          <w:rPr>
            <w:rStyle w:val="Hyperlink"/>
            <w:rFonts w:ascii="Garamond" w:hAnsi="Garamond" w:cs="Times New Roman"/>
            <w:sz w:val="24"/>
            <w:szCs w:val="24"/>
            <w:lang w:val="en-US"/>
          </w:rPr>
          <w:t>STA-research.awards@sta.uwi.edu</w:t>
        </w:r>
      </w:hyperlink>
    </w:p>
    <w:p w14:paraId="007DA2D3" w14:textId="651B53DC" w:rsidR="00360945" w:rsidRPr="00360945" w:rsidRDefault="00360945" w:rsidP="00360945">
      <w:pPr>
        <w:pStyle w:val="ListParagraph"/>
        <w:numPr>
          <w:ilvl w:val="0"/>
          <w:numId w:val="2"/>
        </w:numPr>
        <w:spacing w:after="100" w:afterAutospacing="1"/>
        <w:ind w:left="426"/>
        <w:rPr>
          <w:rFonts w:ascii="Garamond" w:hAnsi="Garamond" w:cs="Times New Roman"/>
          <w:sz w:val="24"/>
          <w:szCs w:val="24"/>
          <w:lang w:val="en-US"/>
        </w:rPr>
      </w:pPr>
      <w:r w:rsidRPr="00360945">
        <w:rPr>
          <w:rFonts w:ascii="Garamond" w:hAnsi="Garamond" w:cs="Times New Roman"/>
          <w:sz w:val="24"/>
          <w:szCs w:val="24"/>
          <w:lang w:val="en-US"/>
        </w:rPr>
        <w:t xml:space="preserve">For more information on Principal’s Research Awards, please visit the website: </w:t>
      </w:r>
      <w:hyperlink r:id="rId13" w:history="1">
        <w:r w:rsidRPr="00360945">
          <w:rPr>
            <w:rStyle w:val="Hyperlink"/>
            <w:rFonts w:ascii="Garamond" w:hAnsi="Garamond" w:cs="Times New Roman"/>
            <w:sz w:val="24"/>
            <w:szCs w:val="24"/>
            <w:lang w:val="en-US"/>
          </w:rPr>
          <w:t>https://sta.uwi.edu/researchawards/</w:t>
        </w:r>
      </w:hyperlink>
      <w:r w:rsidRPr="00360945">
        <w:rPr>
          <w:rFonts w:ascii="Garamond" w:hAnsi="Garamond" w:cs="Times New Roman"/>
          <w:sz w:val="24"/>
          <w:szCs w:val="24"/>
          <w:lang w:val="en-US"/>
        </w:rPr>
        <w:t xml:space="preserve"> </w:t>
      </w:r>
    </w:p>
    <w:p w14:paraId="2994D3C4" w14:textId="77777777" w:rsidR="00CB758E" w:rsidRPr="00360945" w:rsidRDefault="00CB758E" w:rsidP="00360945">
      <w:pPr>
        <w:pStyle w:val="ListParagraph"/>
        <w:spacing w:after="100" w:afterAutospacing="1"/>
        <w:ind w:left="426"/>
        <w:rPr>
          <w:rFonts w:ascii="Garamond" w:hAnsi="Garamond" w:cs="Times New Roman"/>
          <w:sz w:val="24"/>
          <w:szCs w:val="24"/>
          <w:lang w:val="en-US"/>
        </w:rPr>
      </w:pPr>
    </w:p>
    <w:p w14:paraId="537463E2" w14:textId="6330C81F" w:rsidR="009B0041" w:rsidRDefault="009B0041">
      <w:pPr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br w:type="page"/>
      </w:r>
    </w:p>
    <w:p w14:paraId="7B1C0A2F" w14:textId="77777777" w:rsidR="00635003" w:rsidRDefault="00942A2A" w:rsidP="00F87C44">
      <w:pPr>
        <w:jc w:val="center"/>
        <w:rPr>
          <w:rFonts w:ascii="Garamond" w:hAnsi="Garamond" w:cs="Times New Roman"/>
          <w:b/>
          <w:sz w:val="24"/>
          <w:szCs w:val="24"/>
          <w:u w:val="single"/>
        </w:rPr>
      </w:pPr>
      <w:r w:rsidRPr="00A819B4">
        <w:rPr>
          <w:rFonts w:ascii="Garamond" w:hAnsi="Garamond" w:cs="Times New Roman"/>
          <w:b/>
          <w:sz w:val="24"/>
          <w:szCs w:val="24"/>
          <w:u w:val="single"/>
        </w:rPr>
        <w:lastRenderedPageBreak/>
        <w:t>Application Details</w:t>
      </w:r>
    </w:p>
    <w:p w14:paraId="7E7F301A" w14:textId="77777777" w:rsidR="00F87C44" w:rsidRPr="00A819B4" w:rsidRDefault="00F87C44" w:rsidP="00F87C44">
      <w:pPr>
        <w:jc w:val="center"/>
        <w:rPr>
          <w:rFonts w:ascii="Garamond" w:hAnsi="Garamond" w:cs="Times New Roman"/>
          <w:b/>
          <w:sz w:val="24"/>
          <w:szCs w:val="24"/>
          <w:u w:val="single"/>
        </w:rPr>
      </w:pPr>
      <w:bookmarkStart w:id="1" w:name="_Hlk148045103"/>
      <w:r>
        <w:rPr>
          <w:rFonts w:ascii="Garamond" w:hAnsi="Garamond" w:cs="Times New Roman"/>
          <w:b/>
          <w:sz w:val="24"/>
          <w:szCs w:val="24"/>
          <w:u w:val="single"/>
        </w:rPr>
        <w:t>APPLICATION FOR … ………………………………………………………………..</w:t>
      </w:r>
    </w:p>
    <w:bookmarkEnd w:id="1"/>
    <w:p w14:paraId="7DBF9599" w14:textId="770E6F76" w:rsidR="003A3215" w:rsidRPr="00A819B4" w:rsidRDefault="003A3215" w:rsidP="003A3215">
      <w:pPr>
        <w:pStyle w:val="ListParagraph"/>
        <w:numPr>
          <w:ilvl w:val="0"/>
          <w:numId w:val="8"/>
        </w:numPr>
        <w:rPr>
          <w:rFonts w:ascii="Garamond" w:hAnsi="Garamond" w:cs="Times New Roman"/>
          <w:color w:val="0000FF"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 xml:space="preserve">Name of </w:t>
      </w:r>
      <w:r w:rsidR="00C151D6">
        <w:rPr>
          <w:rFonts w:ascii="Garamond" w:hAnsi="Garamond" w:cs="Times New Roman"/>
          <w:b/>
          <w:sz w:val="24"/>
          <w:szCs w:val="24"/>
        </w:rPr>
        <w:t xml:space="preserve">the </w:t>
      </w:r>
      <w:r w:rsidR="00FF4D6B">
        <w:rPr>
          <w:rFonts w:ascii="Garamond" w:hAnsi="Garamond" w:cs="Times New Roman"/>
          <w:b/>
          <w:sz w:val="24"/>
          <w:szCs w:val="24"/>
        </w:rPr>
        <w:t>Centre/Institute</w:t>
      </w:r>
      <w:r w:rsidRPr="00A819B4">
        <w:rPr>
          <w:rFonts w:ascii="Garamond" w:hAnsi="Garamond" w:cs="Times New Roman"/>
          <w:sz w:val="24"/>
          <w:szCs w:val="24"/>
        </w:rPr>
        <w:t xml:space="preserve"> </w:t>
      </w:r>
      <w:r w:rsidRPr="00A819B4">
        <w:rPr>
          <w:rFonts w:ascii="Garamond" w:hAnsi="Garamond" w:cs="Times New Roman"/>
          <w:color w:val="0000FF"/>
          <w:sz w:val="24"/>
          <w:szCs w:val="24"/>
        </w:rPr>
        <w:t>[Please insert]</w:t>
      </w:r>
      <w:r w:rsidRPr="00A819B4">
        <w:rPr>
          <w:rFonts w:ascii="Garamond" w:hAnsi="Garamond" w:cs="Times New Roman"/>
          <w:sz w:val="24"/>
          <w:szCs w:val="24"/>
        </w:rPr>
        <w:t xml:space="preserve">  </w:t>
      </w:r>
    </w:p>
    <w:p w14:paraId="39DAF768" w14:textId="77777777" w:rsidR="003A3215" w:rsidRPr="00A819B4" w:rsidRDefault="003A3215" w:rsidP="003A3215">
      <w:pPr>
        <w:pStyle w:val="ListParagraph"/>
        <w:ind w:left="360"/>
        <w:rPr>
          <w:rFonts w:ascii="Garamond" w:hAnsi="Garamond" w:cs="Times New Roman"/>
          <w:color w:val="0000FF"/>
          <w:sz w:val="24"/>
          <w:szCs w:val="24"/>
        </w:rPr>
      </w:pPr>
    </w:p>
    <w:p w14:paraId="47F26B0A" w14:textId="04DA27A2" w:rsidR="003A3215" w:rsidRDefault="00B75B2B" w:rsidP="003A3215">
      <w:pPr>
        <w:pStyle w:val="ListParagraph"/>
        <w:numPr>
          <w:ilvl w:val="0"/>
          <w:numId w:val="8"/>
        </w:numPr>
        <w:rPr>
          <w:rFonts w:ascii="Garamond" w:hAnsi="Garamond" w:cs="Times New Roman"/>
          <w:color w:val="0000FF"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 xml:space="preserve">Name of </w:t>
      </w:r>
      <w:r w:rsidR="00C151D6">
        <w:rPr>
          <w:rFonts w:ascii="Garamond" w:hAnsi="Garamond" w:cs="Times New Roman"/>
          <w:b/>
          <w:sz w:val="24"/>
          <w:szCs w:val="24"/>
        </w:rPr>
        <w:t xml:space="preserve">the </w:t>
      </w:r>
      <w:r w:rsidRPr="00A819B4">
        <w:rPr>
          <w:rFonts w:ascii="Garamond" w:hAnsi="Garamond" w:cs="Times New Roman"/>
          <w:b/>
          <w:sz w:val="24"/>
          <w:szCs w:val="24"/>
        </w:rPr>
        <w:t>Faculty</w:t>
      </w:r>
      <w:r w:rsidR="003A3215" w:rsidRPr="00A819B4">
        <w:rPr>
          <w:rFonts w:ascii="Garamond" w:hAnsi="Garamond" w:cs="Times New Roman"/>
          <w:sz w:val="24"/>
          <w:szCs w:val="24"/>
        </w:rPr>
        <w:t xml:space="preserve">:  </w:t>
      </w:r>
      <w:r w:rsidR="003A3215" w:rsidRPr="00A819B4">
        <w:rPr>
          <w:rFonts w:ascii="Garamond" w:hAnsi="Garamond" w:cs="Times New Roman"/>
          <w:color w:val="0000FF"/>
          <w:sz w:val="24"/>
          <w:szCs w:val="24"/>
        </w:rPr>
        <w:t>[Please insert]</w:t>
      </w:r>
    </w:p>
    <w:p w14:paraId="4963971F" w14:textId="77777777" w:rsidR="00C151D6" w:rsidRPr="00C151D6" w:rsidRDefault="00C151D6" w:rsidP="00C151D6">
      <w:pPr>
        <w:pStyle w:val="ListParagraph"/>
        <w:rPr>
          <w:rFonts w:ascii="Garamond" w:hAnsi="Garamond" w:cs="Times New Roman"/>
          <w:color w:val="0000FF"/>
          <w:sz w:val="24"/>
          <w:szCs w:val="24"/>
        </w:rPr>
      </w:pPr>
    </w:p>
    <w:p w14:paraId="271768D4" w14:textId="44AA97FD" w:rsidR="00C151D6" w:rsidRPr="00A819B4" w:rsidRDefault="00C151D6" w:rsidP="00C151D6">
      <w:pPr>
        <w:pStyle w:val="ListParagraph"/>
        <w:numPr>
          <w:ilvl w:val="0"/>
          <w:numId w:val="8"/>
        </w:numPr>
        <w:rPr>
          <w:rFonts w:ascii="Garamond" w:hAnsi="Garamond" w:cs="Times New Roman"/>
          <w:color w:val="0000FF"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 xml:space="preserve">Name of the Head of </w:t>
      </w:r>
      <w:r w:rsidR="00FF4D6B">
        <w:rPr>
          <w:rFonts w:ascii="Garamond" w:hAnsi="Garamond" w:cs="Times New Roman"/>
          <w:b/>
          <w:sz w:val="24"/>
          <w:szCs w:val="24"/>
        </w:rPr>
        <w:t xml:space="preserve">the Centre/Institute: </w:t>
      </w:r>
      <w:r w:rsidRPr="00A819B4">
        <w:rPr>
          <w:rFonts w:ascii="Garamond" w:hAnsi="Garamond" w:cs="Times New Roman"/>
          <w:color w:val="0000FF"/>
          <w:sz w:val="24"/>
          <w:szCs w:val="24"/>
        </w:rPr>
        <w:t>[Please insert]</w:t>
      </w:r>
    </w:p>
    <w:p w14:paraId="46D014A6" w14:textId="77777777" w:rsidR="00C151D6" w:rsidRPr="00C151D6" w:rsidRDefault="00C151D6" w:rsidP="00C151D6">
      <w:pPr>
        <w:pStyle w:val="ListParagraph"/>
        <w:rPr>
          <w:rFonts w:ascii="Garamond" w:hAnsi="Garamond" w:cs="Times New Roman"/>
          <w:b/>
          <w:bCs/>
          <w:sz w:val="24"/>
          <w:szCs w:val="24"/>
        </w:rPr>
      </w:pPr>
    </w:p>
    <w:p w14:paraId="2C86C5EB" w14:textId="5F95A112" w:rsidR="00C151D6" w:rsidRPr="00C151D6" w:rsidRDefault="00C151D6" w:rsidP="003A3215">
      <w:pPr>
        <w:pStyle w:val="ListParagraph"/>
        <w:numPr>
          <w:ilvl w:val="0"/>
          <w:numId w:val="8"/>
        </w:numPr>
        <w:rPr>
          <w:rFonts w:ascii="Garamond" w:hAnsi="Garamond" w:cs="Times New Roman"/>
          <w:b/>
          <w:bCs/>
          <w:sz w:val="24"/>
          <w:szCs w:val="24"/>
        </w:rPr>
      </w:pPr>
      <w:r w:rsidRPr="00C151D6">
        <w:rPr>
          <w:rFonts w:ascii="Garamond" w:hAnsi="Garamond" w:cs="Times New Roman"/>
          <w:b/>
          <w:bCs/>
          <w:sz w:val="24"/>
          <w:szCs w:val="24"/>
        </w:rPr>
        <w:t>List the</w:t>
      </w:r>
      <w:r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C151D6">
        <w:rPr>
          <w:rFonts w:ascii="Garamond" w:hAnsi="Garamond" w:cs="Times New Roman"/>
          <w:b/>
          <w:bCs/>
          <w:sz w:val="24"/>
          <w:szCs w:val="24"/>
        </w:rPr>
        <w:t xml:space="preserve">full-time academic staff of the </w:t>
      </w:r>
      <w:r w:rsidR="00FF4D6B">
        <w:rPr>
          <w:rFonts w:ascii="Garamond" w:hAnsi="Garamond" w:cs="Times New Roman"/>
          <w:b/>
          <w:sz w:val="24"/>
          <w:szCs w:val="24"/>
        </w:rPr>
        <w:t>Centre/Institute</w:t>
      </w:r>
      <w:r w:rsidRPr="00C151D6">
        <w:rPr>
          <w:rFonts w:ascii="Garamond" w:hAnsi="Garamond" w:cs="Times New Roman"/>
          <w:b/>
          <w:bCs/>
          <w:sz w:val="24"/>
          <w:szCs w:val="24"/>
        </w:rPr>
        <w:t>:</w:t>
      </w:r>
      <w:r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A819B4">
        <w:rPr>
          <w:rFonts w:ascii="Garamond" w:hAnsi="Garamond" w:cs="Times New Roman"/>
          <w:color w:val="0000FF"/>
          <w:sz w:val="24"/>
          <w:szCs w:val="24"/>
        </w:rPr>
        <w:t>[Please insert]</w:t>
      </w:r>
    </w:p>
    <w:p w14:paraId="65EF0736" w14:textId="77777777" w:rsidR="00C151D6" w:rsidRPr="00C151D6" w:rsidRDefault="00C151D6" w:rsidP="00C151D6">
      <w:pPr>
        <w:pStyle w:val="ListParagraph"/>
        <w:rPr>
          <w:rFonts w:ascii="Garamond" w:hAnsi="Garamond" w:cs="Times New Roman"/>
          <w:b/>
          <w:bCs/>
          <w:sz w:val="24"/>
          <w:szCs w:val="24"/>
        </w:rPr>
      </w:pPr>
    </w:p>
    <w:p w14:paraId="4044E87F" w14:textId="0A51196B" w:rsidR="00200ECA" w:rsidRPr="00A819B4" w:rsidRDefault="00200ECA" w:rsidP="003A3215">
      <w:pPr>
        <w:pStyle w:val="ListParagraph"/>
        <w:numPr>
          <w:ilvl w:val="0"/>
          <w:numId w:val="8"/>
        </w:numPr>
        <w:rPr>
          <w:rFonts w:ascii="Garamond" w:hAnsi="Garamond" w:cs="Times New Roman"/>
          <w:bCs/>
          <w:color w:val="0000FF"/>
          <w:sz w:val="24"/>
          <w:szCs w:val="24"/>
        </w:rPr>
      </w:pPr>
      <w:r w:rsidRPr="00A819B4">
        <w:rPr>
          <w:rFonts w:ascii="Garamond" w:hAnsi="Garamond" w:cs="Times New Roman"/>
          <w:b/>
          <w:bCs/>
          <w:sz w:val="24"/>
          <w:szCs w:val="24"/>
        </w:rPr>
        <w:t xml:space="preserve">List of Publications </w:t>
      </w:r>
      <w:r w:rsidR="00C151D6">
        <w:rPr>
          <w:rFonts w:ascii="Garamond" w:hAnsi="Garamond" w:cs="Times New Roman"/>
          <w:b/>
          <w:bCs/>
          <w:sz w:val="24"/>
          <w:szCs w:val="24"/>
        </w:rPr>
        <w:t xml:space="preserve">produced by the </w:t>
      </w:r>
      <w:r w:rsidR="00092D55">
        <w:rPr>
          <w:rFonts w:ascii="Garamond" w:hAnsi="Garamond" w:cs="Times New Roman"/>
          <w:b/>
          <w:sz w:val="24"/>
          <w:szCs w:val="24"/>
        </w:rPr>
        <w:t>Centre/Institute</w:t>
      </w:r>
      <w:r w:rsidR="00C151D6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A819B4">
        <w:rPr>
          <w:rFonts w:ascii="Garamond" w:hAnsi="Garamond" w:cs="Times New Roman"/>
          <w:b/>
          <w:bCs/>
          <w:sz w:val="24"/>
          <w:szCs w:val="24"/>
        </w:rPr>
        <w:t xml:space="preserve">in the last five years from </w:t>
      </w:r>
      <w:r w:rsidR="00CB758E">
        <w:rPr>
          <w:rFonts w:ascii="Garamond" w:hAnsi="Garamond" w:cs="Times New Roman"/>
          <w:b/>
          <w:bCs/>
          <w:sz w:val="24"/>
          <w:szCs w:val="24"/>
        </w:rPr>
        <w:t>2021-2022 to 2025-2026 AY</w:t>
      </w:r>
      <w:r w:rsidR="00CB758E">
        <w:rPr>
          <w:rFonts w:ascii="Garamond" w:hAnsi="Garamond"/>
          <w:sz w:val="24"/>
          <w:szCs w:val="24"/>
        </w:rPr>
        <w:t xml:space="preserve">. </w:t>
      </w:r>
      <w:r w:rsidRPr="00A819B4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A819B4">
        <w:rPr>
          <w:rFonts w:ascii="Garamond" w:hAnsi="Garamond" w:cs="Times New Roman"/>
          <w:bCs/>
          <w:sz w:val="24"/>
          <w:szCs w:val="24"/>
        </w:rPr>
        <w:t>(Include impact factor and citations where applicable)</w:t>
      </w:r>
      <w:r w:rsidRPr="00A819B4">
        <w:rPr>
          <w:rFonts w:ascii="Garamond" w:hAnsi="Garamond" w:cs="Times New Roman"/>
          <w:bCs/>
          <w:color w:val="0000FF"/>
          <w:sz w:val="24"/>
          <w:szCs w:val="24"/>
        </w:rPr>
        <w:t xml:space="preserve"> </w:t>
      </w:r>
    </w:p>
    <w:p w14:paraId="051F3DED" w14:textId="77777777" w:rsidR="00200ECA" w:rsidRPr="00A819B4" w:rsidRDefault="00200ECA" w:rsidP="00200ECA">
      <w:pPr>
        <w:pStyle w:val="ListParagraph"/>
        <w:rPr>
          <w:rFonts w:ascii="Garamond" w:hAnsi="Garamond" w:cs="Times New Roman"/>
          <w:sz w:val="24"/>
          <w:szCs w:val="24"/>
        </w:rPr>
      </w:pPr>
    </w:p>
    <w:p w14:paraId="14CD55E8" w14:textId="34BC37E0" w:rsidR="00200ECA" w:rsidRPr="00A819B4" w:rsidRDefault="003369CC" w:rsidP="003369CC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 xml:space="preserve">Papers </w:t>
      </w:r>
      <w:r w:rsidR="00C151D6">
        <w:rPr>
          <w:rFonts w:ascii="Garamond" w:hAnsi="Garamond" w:cs="Times New Roman"/>
          <w:sz w:val="24"/>
          <w:szCs w:val="24"/>
        </w:rPr>
        <w:t xml:space="preserve">in </w:t>
      </w:r>
      <w:r w:rsidR="00200ECA" w:rsidRPr="00A819B4">
        <w:rPr>
          <w:rFonts w:ascii="Garamond" w:hAnsi="Garamond" w:cs="Times New Roman"/>
          <w:sz w:val="24"/>
          <w:szCs w:val="24"/>
        </w:rPr>
        <w:t xml:space="preserve">Peer reviewed </w:t>
      </w:r>
      <w:r w:rsidRPr="00A819B4">
        <w:rPr>
          <w:rFonts w:ascii="Garamond" w:hAnsi="Garamond" w:cs="Times New Roman"/>
          <w:sz w:val="24"/>
          <w:szCs w:val="24"/>
        </w:rPr>
        <w:t>Journals</w:t>
      </w:r>
      <w:r w:rsidR="00200ECA" w:rsidRPr="00A819B4">
        <w:rPr>
          <w:rFonts w:ascii="Garamond" w:hAnsi="Garamond" w:cs="Times New Roman"/>
          <w:sz w:val="24"/>
          <w:szCs w:val="24"/>
        </w:rPr>
        <w:t xml:space="preserve"> </w:t>
      </w:r>
    </w:p>
    <w:p w14:paraId="50C91755" w14:textId="59D0850C" w:rsidR="00200ECA" w:rsidRPr="00A819B4" w:rsidRDefault="00200ECA" w:rsidP="003369CC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>Books</w:t>
      </w:r>
    </w:p>
    <w:p w14:paraId="4D955577" w14:textId="3D2F957F" w:rsidR="00200ECA" w:rsidRPr="00A819B4" w:rsidRDefault="00200ECA" w:rsidP="003369CC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>Book Chapters</w:t>
      </w:r>
    </w:p>
    <w:p w14:paraId="05EEF4FD" w14:textId="1D9D6131" w:rsidR="00200ECA" w:rsidRPr="00A819B4" w:rsidRDefault="00200ECA" w:rsidP="003369CC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 xml:space="preserve">Conference Presentations </w:t>
      </w:r>
    </w:p>
    <w:p w14:paraId="236701DD" w14:textId="15019716" w:rsidR="000670D0" w:rsidRPr="00A819B4" w:rsidRDefault="000670D0" w:rsidP="003369CC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>Technical reports</w:t>
      </w:r>
    </w:p>
    <w:p w14:paraId="23BC7CAE" w14:textId="35E2B657" w:rsidR="000670D0" w:rsidRDefault="000670D0" w:rsidP="003369CC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 xml:space="preserve">Policy papers </w:t>
      </w:r>
    </w:p>
    <w:p w14:paraId="6E6055F1" w14:textId="32A640C8" w:rsidR="004E0D83" w:rsidRPr="00A819B4" w:rsidRDefault="004E0D83" w:rsidP="004E0D83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Intellectual Property Rights (Patents/Copyright/Trade marks/Desi</w:t>
      </w:r>
      <w:r w:rsidR="0035196C">
        <w:rPr>
          <w:rFonts w:ascii="Garamond" w:hAnsi="Garamond" w:cs="Times New Roman"/>
          <w:sz w:val="24"/>
          <w:szCs w:val="24"/>
        </w:rPr>
        <w:t>gn rights/Geographical Indication</w:t>
      </w:r>
      <w:r>
        <w:rPr>
          <w:rFonts w:ascii="Garamond" w:hAnsi="Garamond" w:cs="Times New Roman"/>
          <w:sz w:val="24"/>
          <w:szCs w:val="24"/>
        </w:rPr>
        <w:t>s etc)</w:t>
      </w:r>
    </w:p>
    <w:p w14:paraId="53F30257" w14:textId="14D3584C" w:rsidR="008F5E58" w:rsidRPr="00A819B4" w:rsidRDefault="008F5E58" w:rsidP="008F5E58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>Highlight of the publication</w:t>
      </w:r>
      <w:r>
        <w:rPr>
          <w:rFonts w:ascii="Garamond" w:hAnsi="Garamond" w:cs="Times New Roman"/>
          <w:sz w:val="24"/>
          <w:szCs w:val="24"/>
        </w:rPr>
        <w:t>s</w:t>
      </w:r>
      <w:r w:rsidRPr="00A819B4">
        <w:rPr>
          <w:rFonts w:ascii="Garamond" w:hAnsi="Garamond" w:cs="Times New Roman"/>
          <w:sz w:val="24"/>
          <w:szCs w:val="24"/>
        </w:rPr>
        <w:t xml:space="preserve"> (</w:t>
      </w:r>
      <w:r>
        <w:rPr>
          <w:rFonts w:ascii="Garamond" w:hAnsi="Garamond" w:cs="Times New Roman"/>
          <w:sz w:val="24"/>
          <w:szCs w:val="24"/>
        </w:rPr>
        <w:t xml:space="preserve">From appropriate </w:t>
      </w:r>
      <w:r w:rsidRPr="00A819B4">
        <w:rPr>
          <w:rFonts w:ascii="Garamond" w:hAnsi="Garamond" w:cs="Times New Roman"/>
          <w:sz w:val="24"/>
          <w:szCs w:val="24"/>
        </w:rPr>
        <w:t>site indexing author publications</w:t>
      </w:r>
      <w:r>
        <w:rPr>
          <w:rFonts w:ascii="Garamond" w:hAnsi="Garamond" w:cs="Times New Roman"/>
          <w:sz w:val="24"/>
          <w:szCs w:val="24"/>
        </w:rPr>
        <w:t xml:space="preserve">: Eg. </w:t>
      </w:r>
      <w:r w:rsidRPr="00A819B4">
        <w:rPr>
          <w:rFonts w:ascii="Garamond" w:hAnsi="Garamond" w:cs="Times New Roman"/>
          <w:sz w:val="24"/>
          <w:szCs w:val="24"/>
        </w:rPr>
        <w:t>Google Scholar/Scopus Author Search/</w:t>
      </w:r>
      <w:r>
        <w:rPr>
          <w:rFonts w:ascii="Garamond" w:hAnsi="Garamond" w:cs="Times New Roman"/>
          <w:sz w:val="24"/>
          <w:szCs w:val="24"/>
        </w:rPr>
        <w:t>ResearchGate/A</w:t>
      </w:r>
      <w:r w:rsidRPr="00AC0364">
        <w:rPr>
          <w:rFonts w:ascii="Garamond" w:hAnsi="Garamond" w:cs="Times New Roman"/>
          <w:sz w:val="24"/>
          <w:szCs w:val="24"/>
        </w:rPr>
        <w:t>dscientificindex</w:t>
      </w:r>
      <w:r w:rsidRPr="00A819B4">
        <w:rPr>
          <w:rFonts w:ascii="Garamond" w:hAnsi="Garamond" w:cs="Times New Roman"/>
          <w:sz w:val="24"/>
          <w:szCs w:val="24"/>
        </w:rPr>
        <w:t>/Any other</w:t>
      </w:r>
      <w:r w:rsidR="00330586">
        <w:rPr>
          <w:rFonts w:ascii="Garamond" w:hAnsi="Garamond" w:cs="Times New Roman"/>
          <w:sz w:val="24"/>
          <w:szCs w:val="24"/>
        </w:rPr>
        <w:t xml:space="preserve"> authentic means of measuring the research impact including Altmetrics</w:t>
      </w:r>
      <w:r w:rsidR="00330586" w:rsidRPr="00A819B4">
        <w:rPr>
          <w:rFonts w:ascii="Garamond" w:hAnsi="Garamond" w:cs="Times New Roman"/>
          <w:sz w:val="24"/>
          <w:szCs w:val="24"/>
        </w:rPr>
        <w:t>)</w:t>
      </w:r>
      <w:r w:rsidRPr="00A819B4">
        <w:rPr>
          <w:rFonts w:ascii="Garamond" w:hAnsi="Garamond" w:cs="Times New Roman"/>
          <w:sz w:val="24"/>
          <w:szCs w:val="24"/>
        </w:rPr>
        <w:t>)</w:t>
      </w:r>
    </w:p>
    <w:p w14:paraId="6EB18BFC" w14:textId="77777777" w:rsidR="00C151D6" w:rsidRPr="00A819B4" w:rsidRDefault="00C151D6" w:rsidP="00C151D6">
      <w:pPr>
        <w:pStyle w:val="ListParagraph"/>
        <w:ind w:left="1080"/>
        <w:rPr>
          <w:rFonts w:ascii="Garamond" w:hAnsi="Garamond" w:cs="Times New Roman"/>
          <w:sz w:val="24"/>
          <w:szCs w:val="24"/>
        </w:rPr>
      </w:pPr>
    </w:p>
    <w:p w14:paraId="43244513" w14:textId="7C1F5EAF" w:rsidR="00200ECA" w:rsidRPr="00A819B4" w:rsidRDefault="00200ECA" w:rsidP="00200ECA">
      <w:pPr>
        <w:pStyle w:val="ListParagraph"/>
        <w:numPr>
          <w:ilvl w:val="0"/>
          <w:numId w:val="8"/>
        </w:numPr>
        <w:rPr>
          <w:rFonts w:ascii="Garamond" w:hAnsi="Garamond" w:cs="Times New Roman"/>
          <w:b/>
          <w:bCs/>
          <w:sz w:val="24"/>
          <w:szCs w:val="24"/>
        </w:rPr>
      </w:pPr>
      <w:r w:rsidRPr="00A819B4">
        <w:rPr>
          <w:rFonts w:ascii="Garamond" w:hAnsi="Garamond" w:cs="Times New Roman"/>
          <w:b/>
          <w:bCs/>
          <w:sz w:val="24"/>
          <w:szCs w:val="24"/>
        </w:rPr>
        <w:t xml:space="preserve">Research grants received in the last five years from </w:t>
      </w:r>
      <w:r w:rsidR="00CB758E">
        <w:rPr>
          <w:rFonts w:ascii="Garamond" w:hAnsi="Garamond" w:cs="Times New Roman"/>
          <w:b/>
          <w:bCs/>
          <w:sz w:val="24"/>
          <w:szCs w:val="24"/>
        </w:rPr>
        <w:t>2021-2022 to 2025-2026 AY</w:t>
      </w:r>
      <w:r w:rsidRPr="00A819B4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7A36C3" w:rsidRPr="00A819B4">
        <w:rPr>
          <w:rFonts w:ascii="Garamond" w:hAnsi="Garamond" w:cs="Times New Roman"/>
          <w:b/>
          <w:bCs/>
          <w:sz w:val="24"/>
          <w:szCs w:val="24"/>
        </w:rPr>
        <w:t>(</w:t>
      </w:r>
      <w:r w:rsidR="007A36C3" w:rsidRPr="00A819B4">
        <w:rPr>
          <w:rFonts w:ascii="Garamond" w:hAnsi="Garamond" w:cs="Times New Roman"/>
          <w:bCs/>
          <w:sz w:val="24"/>
          <w:szCs w:val="24"/>
        </w:rPr>
        <w:t>Please include supporting evidence, as far as possible</w:t>
      </w:r>
      <w:r w:rsidR="007A36C3" w:rsidRPr="00A819B4">
        <w:rPr>
          <w:rFonts w:ascii="Garamond" w:hAnsi="Garamond" w:cs="Times New Roman"/>
          <w:b/>
          <w:bCs/>
          <w:sz w:val="24"/>
          <w:szCs w:val="24"/>
        </w:rPr>
        <w:t>)</w:t>
      </w:r>
    </w:p>
    <w:p w14:paraId="7A5A381E" w14:textId="77777777" w:rsidR="003369CC" w:rsidRPr="00A819B4" w:rsidRDefault="003369CC" w:rsidP="003369CC">
      <w:pPr>
        <w:pStyle w:val="ListParagraph"/>
        <w:ind w:left="360"/>
        <w:rPr>
          <w:rFonts w:ascii="Garamond" w:hAnsi="Garamond" w:cs="Times New Roman"/>
          <w:sz w:val="24"/>
          <w:szCs w:val="24"/>
        </w:rPr>
      </w:pPr>
    </w:p>
    <w:tbl>
      <w:tblPr>
        <w:tblStyle w:val="TableGrid"/>
        <w:tblW w:w="9259" w:type="dxa"/>
        <w:tblInd w:w="360" w:type="dxa"/>
        <w:tblLook w:val="04A0" w:firstRow="1" w:lastRow="0" w:firstColumn="1" w:lastColumn="0" w:noHBand="0" w:noVBand="1"/>
      </w:tblPr>
      <w:tblGrid>
        <w:gridCol w:w="4415"/>
        <w:gridCol w:w="1552"/>
        <w:gridCol w:w="1062"/>
        <w:gridCol w:w="2230"/>
      </w:tblGrid>
      <w:tr w:rsidR="00C151D6" w:rsidRPr="00A819B4" w14:paraId="193E99E8" w14:textId="75F4483D" w:rsidTr="00C151D6">
        <w:trPr>
          <w:trHeight w:val="549"/>
        </w:trPr>
        <w:tc>
          <w:tcPr>
            <w:tcW w:w="4415" w:type="dxa"/>
          </w:tcPr>
          <w:p w14:paraId="01914ADD" w14:textId="2667ED9A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t xml:space="preserve">Title of the project </w:t>
            </w:r>
          </w:p>
        </w:tc>
        <w:tc>
          <w:tcPr>
            <w:tcW w:w="1552" w:type="dxa"/>
          </w:tcPr>
          <w:p w14:paraId="3DF1A1A1" w14:textId="304C37C6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t xml:space="preserve">Grant Value </w:t>
            </w:r>
          </w:p>
        </w:tc>
        <w:tc>
          <w:tcPr>
            <w:tcW w:w="1062" w:type="dxa"/>
          </w:tcPr>
          <w:p w14:paraId="79D270CE" w14:textId="4CE5B6E1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t xml:space="preserve">Period </w:t>
            </w:r>
          </w:p>
        </w:tc>
        <w:tc>
          <w:tcPr>
            <w:tcW w:w="2230" w:type="dxa"/>
          </w:tcPr>
          <w:p w14:paraId="67C3F16D" w14:textId="6BBEA4A6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t xml:space="preserve">Funding Agency </w:t>
            </w:r>
          </w:p>
        </w:tc>
      </w:tr>
      <w:tr w:rsidR="00C151D6" w:rsidRPr="00A819B4" w14:paraId="7F4E185D" w14:textId="662DE317" w:rsidTr="00C151D6">
        <w:trPr>
          <w:trHeight w:val="259"/>
        </w:trPr>
        <w:tc>
          <w:tcPr>
            <w:tcW w:w="4415" w:type="dxa"/>
          </w:tcPr>
          <w:p w14:paraId="11A3118E" w14:textId="77777777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7E537DF" w14:textId="7EC205CB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14:paraId="6F9D4432" w14:textId="77777777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3E483A64" w14:textId="77777777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C151D6" w:rsidRPr="00A819B4" w14:paraId="42749C3C" w14:textId="54533669" w:rsidTr="00C151D6">
        <w:trPr>
          <w:trHeight w:val="274"/>
        </w:trPr>
        <w:tc>
          <w:tcPr>
            <w:tcW w:w="4415" w:type="dxa"/>
          </w:tcPr>
          <w:p w14:paraId="72099EB2" w14:textId="77777777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619F6B1" w14:textId="68F19E44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14:paraId="5D19D105" w14:textId="77777777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1267EEBB" w14:textId="77777777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C151D6" w:rsidRPr="00A819B4" w14:paraId="7D5E29E9" w14:textId="77777777" w:rsidTr="00C151D6">
        <w:trPr>
          <w:trHeight w:val="274"/>
        </w:trPr>
        <w:tc>
          <w:tcPr>
            <w:tcW w:w="4415" w:type="dxa"/>
          </w:tcPr>
          <w:p w14:paraId="49992E98" w14:textId="77777777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202390D" w14:textId="77777777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14:paraId="5A539D95" w14:textId="77777777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54D152B1" w14:textId="77777777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C151D6" w:rsidRPr="00A819B4" w14:paraId="5929B8D6" w14:textId="77777777" w:rsidTr="00C151D6">
        <w:trPr>
          <w:trHeight w:val="259"/>
        </w:trPr>
        <w:tc>
          <w:tcPr>
            <w:tcW w:w="4415" w:type="dxa"/>
          </w:tcPr>
          <w:p w14:paraId="1658FCAB" w14:textId="77777777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E53B3D3" w14:textId="77777777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14:paraId="1C268FD4" w14:textId="77777777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0E687A55" w14:textId="77777777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C151D6" w:rsidRPr="00A819B4" w14:paraId="152B091E" w14:textId="77777777" w:rsidTr="00C151D6">
        <w:trPr>
          <w:trHeight w:val="259"/>
        </w:trPr>
        <w:tc>
          <w:tcPr>
            <w:tcW w:w="4415" w:type="dxa"/>
          </w:tcPr>
          <w:p w14:paraId="1D5322F0" w14:textId="535A3FB4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Times New Roman"/>
                <w:sz w:val="24"/>
                <w:szCs w:val="24"/>
              </w:rPr>
              <w:t xml:space="preserve">Total Grant Value </w:t>
            </w:r>
          </w:p>
        </w:tc>
        <w:tc>
          <w:tcPr>
            <w:tcW w:w="1552" w:type="dxa"/>
          </w:tcPr>
          <w:p w14:paraId="197012C1" w14:textId="77777777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14:paraId="7B8C271D" w14:textId="77777777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4AC57BCB" w14:textId="77777777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</w:tbl>
    <w:p w14:paraId="41036C7E" w14:textId="77777777" w:rsidR="00F87C44" w:rsidRDefault="00F87C44" w:rsidP="003369CC">
      <w:pPr>
        <w:pStyle w:val="ListParagraph"/>
        <w:ind w:left="360"/>
        <w:rPr>
          <w:rFonts w:ascii="Garamond" w:hAnsi="Garamond" w:cs="Times New Roman"/>
          <w:color w:val="0000FF"/>
          <w:sz w:val="24"/>
          <w:szCs w:val="24"/>
        </w:rPr>
      </w:pPr>
    </w:p>
    <w:p w14:paraId="31D15A36" w14:textId="77777777" w:rsidR="00B27873" w:rsidRPr="00A819B4" w:rsidRDefault="00B27873" w:rsidP="00B27873">
      <w:pPr>
        <w:pStyle w:val="ListParagraph"/>
        <w:ind w:left="360"/>
        <w:rPr>
          <w:rFonts w:ascii="Garamond" w:hAnsi="Garamond" w:cs="Times New Roman"/>
          <w:sz w:val="24"/>
          <w:szCs w:val="24"/>
        </w:rPr>
      </w:pPr>
    </w:p>
    <w:p w14:paraId="227B1E72" w14:textId="77777777" w:rsidR="007A36C3" w:rsidRPr="00A819B4" w:rsidRDefault="007A36C3" w:rsidP="007A36C3">
      <w:pPr>
        <w:pStyle w:val="ListParagraph"/>
        <w:ind w:left="360"/>
        <w:rPr>
          <w:rFonts w:ascii="Garamond" w:hAnsi="Garamond" w:cs="Times New Roman"/>
          <w:sz w:val="24"/>
          <w:szCs w:val="24"/>
        </w:rPr>
      </w:pPr>
    </w:p>
    <w:p w14:paraId="43B686F5" w14:textId="2558B6BD" w:rsidR="00121ACC" w:rsidRPr="00A819B4" w:rsidRDefault="00121ACC" w:rsidP="00121ACC">
      <w:pPr>
        <w:pStyle w:val="ListParagraph"/>
        <w:numPr>
          <w:ilvl w:val="0"/>
          <w:numId w:val="8"/>
        </w:numPr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 xml:space="preserve">Briefly describe </w:t>
      </w:r>
      <w:r w:rsidRPr="00121ACC">
        <w:rPr>
          <w:rFonts w:ascii="Garamond" w:hAnsi="Garamond" w:cs="Times New Roman"/>
          <w:b/>
          <w:sz w:val="24"/>
          <w:szCs w:val="24"/>
        </w:rPr>
        <w:t xml:space="preserve">five most </w:t>
      </w:r>
      <w:r>
        <w:rPr>
          <w:rFonts w:ascii="Garamond" w:hAnsi="Garamond" w:cs="Times New Roman"/>
          <w:b/>
          <w:sz w:val="24"/>
          <w:szCs w:val="24"/>
        </w:rPr>
        <w:t xml:space="preserve">impactful </w:t>
      </w:r>
      <w:r w:rsidRPr="00121ACC">
        <w:rPr>
          <w:rFonts w:ascii="Garamond" w:hAnsi="Garamond" w:cs="Times New Roman"/>
          <w:b/>
          <w:sz w:val="24"/>
          <w:szCs w:val="24"/>
        </w:rPr>
        <w:t xml:space="preserve">research </w:t>
      </w:r>
      <w:r w:rsidR="00D70B9B">
        <w:rPr>
          <w:rFonts w:ascii="Garamond" w:hAnsi="Garamond" w:cs="Times New Roman"/>
          <w:b/>
          <w:sz w:val="24"/>
          <w:szCs w:val="24"/>
        </w:rPr>
        <w:t xml:space="preserve">innovation </w:t>
      </w:r>
      <w:r w:rsidRPr="00121ACC">
        <w:rPr>
          <w:rFonts w:ascii="Garamond" w:hAnsi="Garamond" w:cs="Times New Roman"/>
          <w:b/>
          <w:sz w:val="24"/>
          <w:szCs w:val="24"/>
        </w:rPr>
        <w:t xml:space="preserve">of the </w:t>
      </w:r>
      <w:r w:rsidR="00FF4D6B">
        <w:rPr>
          <w:rFonts w:ascii="Garamond" w:hAnsi="Garamond" w:cs="Times New Roman"/>
          <w:b/>
          <w:sz w:val="24"/>
          <w:szCs w:val="24"/>
        </w:rPr>
        <w:t xml:space="preserve">Centre/Institute </w:t>
      </w:r>
      <w:r>
        <w:rPr>
          <w:rFonts w:ascii="Garamond" w:hAnsi="Garamond" w:cs="Times New Roman"/>
          <w:b/>
          <w:sz w:val="24"/>
          <w:szCs w:val="24"/>
        </w:rPr>
        <w:t xml:space="preserve">that led to development of commercially viable operations </w:t>
      </w:r>
      <w:r w:rsidR="0063362B">
        <w:rPr>
          <w:rFonts w:ascii="Garamond" w:hAnsi="Garamond" w:cs="Times New Roman"/>
          <w:b/>
          <w:sz w:val="24"/>
          <w:szCs w:val="24"/>
        </w:rPr>
        <w:t xml:space="preserve">for revenue generation </w:t>
      </w:r>
      <w:r w:rsidRPr="00A819B4">
        <w:rPr>
          <w:rFonts w:ascii="Garamond" w:hAnsi="Garamond" w:cs="Times New Roman"/>
          <w:b/>
          <w:bCs/>
          <w:sz w:val="24"/>
          <w:szCs w:val="24"/>
        </w:rPr>
        <w:t>(</w:t>
      </w:r>
      <w:r w:rsidRPr="00A819B4">
        <w:rPr>
          <w:rFonts w:ascii="Garamond" w:hAnsi="Garamond" w:cs="Times New Roman"/>
          <w:sz w:val="24"/>
          <w:szCs w:val="24"/>
        </w:rPr>
        <w:t>Please include supporting statements and evidence, as far as possible</w:t>
      </w:r>
      <w:r w:rsidRPr="00A819B4">
        <w:rPr>
          <w:rFonts w:ascii="Garamond" w:hAnsi="Garamond" w:cs="Times New Roman"/>
          <w:b/>
          <w:bCs/>
          <w:sz w:val="24"/>
          <w:szCs w:val="24"/>
        </w:rPr>
        <w:t>)</w:t>
      </w:r>
    </w:p>
    <w:p w14:paraId="59D2AE03" w14:textId="4C644CFF" w:rsidR="00143AD0" w:rsidRPr="00121ACC" w:rsidRDefault="00143AD0" w:rsidP="00121ACC">
      <w:pPr>
        <w:pStyle w:val="ListParagraph"/>
        <w:ind w:left="360"/>
        <w:rPr>
          <w:rFonts w:ascii="Garamond" w:hAnsi="Garamond" w:cs="Times New Roman"/>
          <w:sz w:val="24"/>
          <w:szCs w:val="24"/>
        </w:rPr>
      </w:pPr>
    </w:p>
    <w:p w14:paraId="55498071" w14:textId="6448C43C" w:rsidR="00D70B9B" w:rsidRDefault="00D70B9B" w:rsidP="00D70B9B">
      <w:pPr>
        <w:pStyle w:val="ListParagraph"/>
        <w:numPr>
          <w:ilvl w:val="0"/>
          <w:numId w:val="8"/>
        </w:numPr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 xml:space="preserve">Briefly describe how </w:t>
      </w:r>
      <w:r w:rsidR="00FF4D6B">
        <w:rPr>
          <w:rFonts w:ascii="Garamond" w:hAnsi="Garamond" w:cs="Times New Roman"/>
          <w:b/>
          <w:sz w:val="24"/>
          <w:szCs w:val="24"/>
        </w:rPr>
        <w:t>Centre/Institute</w:t>
      </w:r>
      <w:r>
        <w:rPr>
          <w:rFonts w:ascii="Garamond" w:hAnsi="Garamond" w:cs="Times New Roman"/>
          <w:b/>
          <w:sz w:val="24"/>
          <w:szCs w:val="24"/>
        </w:rPr>
        <w:t xml:space="preserve"> </w:t>
      </w:r>
      <w:r w:rsidR="00143AD0" w:rsidRPr="00A819B4">
        <w:rPr>
          <w:rFonts w:ascii="Garamond" w:hAnsi="Garamond" w:cs="Times New Roman"/>
          <w:b/>
          <w:sz w:val="24"/>
          <w:szCs w:val="24"/>
        </w:rPr>
        <w:t>research contribution</w:t>
      </w:r>
      <w:r w:rsidR="0063362B">
        <w:rPr>
          <w:rFonts w:ascii="Garamond" w:hAnsi="Garamond" w:cs="Times New Roman"/>
          <w:b/>
          <w:sz w:val="24"/>
          <w:szCs w:val="24"/>
        </w:rPr>
        <w:t xml:space="preserve"> has</w:t>
      </w:r>
      <w:r w:rsidR="00143AD0" w:rsidRPr="00A819B4">
        <w:rPr>
          <w:rFonts w:ascii="Garamond" w:hAnsi="Garamond" w:cs="Times New Roman"/>
          <w:b/>
          <w:sz w:val="24"/>
          <w:szCs w:val="24"/>
        </w:rPr>
        <w:t xml:space="preserve"> </w:t>
      </w:r>
      <w:r>
        <w:rPr>
          <w:rFonts w:ascii="Garamond" w:hAnsi="Garamond" w:cs="Times New Roman"/>
          <w:b/>
          <w:sz w:val="24"/>
          <w:szCs w:val="24"/>
        </w:rPr>
        <w:t xml:space="preserve">impacted </w:t>
      </w:r>
      <w:r w:rsidR="0063362B">
        <w:rPr>
          <w:rFonts w:ascii="Garamond" w:hAnsi="Garamond" w:cs="Times New Roman"/>
          <w:b/>
          <w:sz w:val="24"/>
          <w:szCs w:val="24"/>
        </w:rPr>
        <w:t xml:space="preserve">the </w:t>
      </w:r>
      <w:r w:rsidR="00143AD0" w:rsidRPr="00A819B4">
        <w:rPr>
          <w:rFonts w:ascii="Garamond" w:hAnsi="Garamond" w:cs="Times New Roman"/>
          <w:b/>
          <w:sz w:val="24"/>
          <w:szCs w:val="24"/>
        </w:rPr>
        <w:t>societal improvement/environmental sustainability</w:t>
      </w:r>
      <w:bookmarkStart w:id="2" w:name="_Hlk203952360"/>
      <w:r w:rsidR="00330586">
        <w:rPr>
          <w:rFonts w:ascii="Garamond" w:hAnsi="Garamond" w:cs="Times New Roman"/>
          <w:b/>
          <w:sz w:val="24"/>
          <w:szCs w:val="24"/>
        </w:rPr>
        <w:t xml:space="preserve"> and </w:t>
      </w:r>
      <w:r w:rsidR="00FF4D6B">
        <w:rPr>
          <w:rFonts w:ascii="Garamond" w:hAnsi="Garamond" w:cs="Times New Roman"/>
          <w:b/>
          <w:sz w:val="24"/>
          <w:szCs w:val="24"/>
        </w:rPr>
        <w:t>aligned with SDGs</w:t>
      </w:r>
      <w:r w:rsidR="00143AD0" w:rsidRPr="00A819B4">
        <w:rPr>
          <w:rFonts w:ascii="Garamond" w:hAnsi="Garamond" w:cs="Times New Roman"/>
          <w:b/>
          <w:sz w:val="24"/>
          <w:szCs w:val="24"/>
        </w:rPr>
        <w:t xml:space="preserve"> </w:t>
      </w:r>
      <w:bookmarkEnd w:id="2"/>
      <w:r w:rsidR="00143AD0" w:rsidRPr="00A819B4">
        <w:rPr>
          <w:rFonts w:ascii="Garamond" w:hAnsi="Garamond" w:cs="Times New Roman"/>
          <w:sz w:val="24"/>
          <w:szCs w:val="24"/>
        </w:rPr>
        <w:t xml:space="preserve">(Please include supporting statements and evidence, as far as possible) </w:t>
      </w:r>
    </w:p>
    <w:p w14:paraId="2734D0A3" w14:textId="77777777" w:rsidR="00D70B9B" w:rsidRPr="00D70B9B" w:rsidRDefault="00D70B9B" w:rsidP="00D70B9B">
      <w:pPr>
        <w:pStyle w:val="ListParagraph"/>
        <w:rPr>
          <w:rFonts w:ascii="Garamond" w:hAnsi="Garamond" w:cs="Times New Roman"/>
          <w:sz w:val="24"/>
          <w:szCs w:val="24"/>
        </w:rPr>
      </w:pPr>
    </w:p>
    <w:p w14:paraId="1D3A2BC5" w14:textId="29A86441" w:rsidR="00D70B9B" w:rsidRPr="0063362B" w:rsidRDefault="0063362B" w:rsidP="00D70B9B">
      <w:pPr>
        <w:pStyle w:val="ListParagraph"/>
        <w:numPr>
          <w:ilvl w:val="0"/>
          <w:numId w:val="8"/>
        </w:numPr>
        <w:rPr>
          <w:rFonts w:ascii="Garamond" w:hAnsi="Garamond" w:cs="Times New Roman"/>
          <w:b/>
          <w:bCs/>
          <w:sz w:val="24"/>
          <w:szCs w:val="24"/>
        </w:rPr>
      </w:pPr>
      <w:r w:rsidRPr="0063362B">
        <w:rPr>
          <w:rFonts w:ascii="Garamond" w:hAnsi="Garamond" w:cs="Times New Roman"/>
          <w:b/>
          <w:bCs/>
          <w:sz w:val="24"/>
          <w:szCs w:val="24"/>
        </w:rPr>
        <w:t>Professional r</w:t>
      </w:r>
      <w:r w:rsidR="00D70B9B" w:rsidRPr="0063362B">
        <w:rPr>
          <w:rFonts w:ascii="Garamond" w:hAnsi="Garamond" w:cs="Times New Roman"/>
          <w:b/>
          <w:bCs/>
          <w:sz w:val="24"/>
          <w:szCs w:val="24"/>
        </w:rPr>
        <w:t xml:space="preserve">ecognition of </w:t>
      </w:r>
      <w:r w:rsidRPr="0063362B">
        <w:rPr>
          <w:rFonts w:ascii="Garamond" w:hAnsi="Garamond" w:cs="Times New Roman"/>
          <w:b/>
          <w:bCs/>
          <w:sz w:val="24"/>
          <w:szCs w:val="24"/>
        </w:rPr>
        <w:t xml:space="preserve">the </w:t>
      </w:r>
      <w:r w:rsidR="00D70B9B" w:rsidRPr="0063362B">
        <w:rPr>
          <w:rFonts w:ascii="Garamond" w:hAnsi="Garamond" w:cs="Times New Roman"/>
          <w:b/>
          <w:bCs/>
          <w:sz w:val="24"/>
          <w:szCs w:val="24"/>
        </w:rPr>
        <w:t>Staff</w:t>
      </w:r>
      <w:r w:rsidRPr="0063362B">
        <w:rPr>
          <w:rFonts w:ascii="Garamond" w:hAnsi="Garamond" w:cs="Times New Roman"/>
          <w:b/>
          <w:bCs/>
          <w:sz w:val="24"/>
          <w:szCs w:val="24"/>
        </w:rPr>
        <w:t xml:space="preserve"> of the </w:t>
      </w:r>
      <w:r w:rsidR="00FF4D6B">
        <w:rPr>
          <w:rFonts w:ascii="Garamond" w:hAnsi="Garamond" w:cs="Times New Roman"/>
          <w:b/>
          <w:sz w:val="24"/>
          <w:szCs w:val="24"/>
        </w:rPr>
        <w:t>Centre/Institute</w:t>
      </w:r>
      <w:r w:rsidR="00D70B9B" w:rsidRPr="0063362B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>
        <w:rPr>
          <w:rFonts w:ascii="Garamond" w:hAnsi="Garamond" w:cs="Times New Roman"/>
          <w:b/>
          <w:bCs/>
          <w:sz w:val="24"/>
          <w:szCs w:val="24"/>
        </w:rPr>
        <w:t xml:space="preserve">in the last 5 years </w:t>
      </w:r>
    </w:p>
    <w:p w14:paraId="39336910" w14:textId="3A9B926B" w:rsidR="0063362B" w:rsidRPr="00D70B9B" w:rsidRDefault="0063362B" w:rsidP="0063362B">
      <w:pPr>
        <w:pStyle w:val="ListParagraph"/>
        <w:ind w:left="360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(Awards/Honours/Fellows etc)</w:t>
      </w:r>
    </w:p>
    <w:p w14:paraId="27E1D1CB" w14:textId="77777777" w:rsidR="00D70B9B" w:rsidRPr="00D70B9B" w:rsidRDefault="00D70B9B" w:rsidP="00D70B9B">
      <w:pPr>
        <w:pStyle w:val="ListParagraph"/>
        <w:ind w:left="360"/>
        <w:rPr>
          <w:rFonts w:ascii="Garamond" w:hAnsi="Garamond" w:cs="Times New Roman"/>
          <w:sz w:val="24"/>
          <w:szCs w:val="24"/>
        </w:rPr>
      </w:pPr>
    </w:p>
    <w:p w14:paraId="68E90010" w14:textId="401CBFF2" w:rsidR="000B7864" w:rsidRDefault="00803337" w:rsidP="000B7864">
      <w:pPr>
        <w:pStyle w:val="ListParagraph"/>
        <w:numPr>
          <w:ilvl w:val="0"/>
          <w:numId w:val="8"/>
        </w:numPr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List the r</w:t>
      </w:r>
      <w:r w:rsidR="0063362B">
        <w:rPr>
          <w:rFonts w:ascii="Garamond" w:hAnsi="Garamond" w:cs="Times New Roman"/>
          <w:b/>
          <w:sz w:val="24"/>
          <w:szCs w:val="24"/>
        </w:rPr>
        <w:t xml:space="preserve">esearch </w:t>
      </w:r>
      <w:r>
        <w:rPr>
          <w:rFonts w:ascii="Garamond" w:hAnsi="Garamond" w:cs="Times New Roman"/>
          <w:b/>
          <w:sz w:val="24"/>
          <w:szCs w:val="24"/>
        </w:rPr>
        <w:t xml:space="preserve">activities and </w:t>
      </w:r>
      <w:r w:rsidR="0063362B">
        <w:rPr>
          <w:rFonts w:ascii="Garamond" w:hAnsi="Garamond" w:cs="Times New Roman"/>
          <w:b/>
          <w:sz w:val="24"/>
          <w:szCs w:val="24"/>
        </w:rPr>
        <w:t xml:space="preserve">collaboration with national/regional/international institutions/agencies </w:t>
      </w:r>
      <w:r w:rsidR="0096451F">
        <w:rPr>
          <w:rFonts w:ascii="Garamond" w:hAnsi="Garamond" w:cs="Times New Roman"/>
          <w:b/>
          <w:sz w:val="24"/>
          <w:szCs w:val="24"/>
        </w:rPr>
        <w:t xml:space="preserve">/foreign </w:t>
      </w:r>
      <w:r w:rsidR="00FF4D6B">
        <w:rPr>
          <w:rFonts w:ascii="Garamond" w:hAnsi="Garamond" w:cs="Times New Roman"/>
          <w:b/>
          <w:sz w:val="24"/>
          <w:szCs w:val="24"/>
        </w:rPr>
        <w:t>universities</w:t>
      </w:r>
      <w:r w:rsidR="00330586">
        <w:rPr>
          <w:rFonts w:ascii="Garamond" w:hAnsi="Garamond" w:cs="Times New Roman"/>
          <w:b/>
          <w:sz w:val="24"/>
          <w:szCs w:val="24"/>
        </w:rPr>
        <w:t xml:space="preserve"> in the last 5 years</w:t>
      </w:r>
      <w:r w:rsidR="00FF4D6B">
        <w:rPr>
          <w:rFonts w:ascii="Garamond" w:hAnsi="Garamond" w:cs="Times New Roman"/>
          <w:b/>
          <w:sz w:val="24"/>
          <w:szCs w:val="24"/>
        </w:rPr>
        <w:t>.</w:t>
      </w:r>
      <w:r w:rsidR="0096451F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75A2EFC4" w14:textId="26443DBE" w:rsidR="0063362B" w:rsidRDefault="0063362B" w:rsidP="0063362B">
      <w:pPr>
        <w:pStyle w:val="ListParagraph"/>
        <w:ind w:left="360"/>
        <w:rPr>
          <w:rFonts w:ascii="Garamond" w:hAnsi="Garamond" w:cs="Times New Roman"/>
          <w:bCs/>
          <w:sz w:val="24"/>
          <w:szCs w:val="24"/>
        </w:rPr>
      </w:pPr>
      <w:r w:rsidRPr="0063362B">
        <w:rPr>
          <w:rFonts w:ascii="Garamond" w:hAnsi="Garamond" w:cs="Times New Roman"/>
          <w:bCs/>
          <w:sz w:val="24"/>
          <w:szCs w:val="24"/>
        </w:rPr>
        <w:t>(MOAs/Research Exchange Programme</w:t>
      </w:r>
      <w:r>
        <w:rPr>
          <w:rFonts w:ascii="Garamond" w:hAnsi="Garamond" w:cs="Times New Roman"/>
          <w:bCs/>
          <w:sz w:val="24"/>
          <w:szCs w:val="24"/>
        </w:rPr>
        <w:t>s</w:t>
      </w:r>
      <w:r w:rsidRPr="0063362B">
        <w:rPr>
          <w:rFonts w:ascii="Garamond" w:hAnsi="Garamond" w:cs="Times New Roman"/>
          <w:bCs/>
          <w:sz w:val="24"/>
          <w:szCs w:val="24"/>
        </w:rPr>
        <w:t xml:space="preserve"> for Staff and Students</w:t>
      </w:r>
      <w:r w:rsidR="00803337">
        <w:rPr>
          <w:rFonts w:ascii="Garamond" w:hAnsi="Garamond" w:cs="Times New Roman"/>
          <w:bCs/>
          <w:sz w:val="24"/>
          <w:szCs w:val="24"/>
        </w:rPr>
        <w:t xml:space="preserve"> etc)</w:t>
      </w:r>
    </w:p>
    <w:p w14:paraId="04018165" w14:textId="77777777" w:rsidR="0096451F" w:rsidRDefault="0096451F" w:rsidP="0063362B">
      <w:pPr>
        <w:pStyle w:val="ListParagraph"/>
        <w:ind w:left="360"/>
        <w:rPr>
          <w:rFonts w:ascii="Garamond" w:hAnsi="Garamond" w:cs="Times New Roman"/>
          <w:bCs/>
          <w:sz w:val="24"/>
          <w:szCs w:val="24"/>
        </w:rPr>
      </w:pPr>
    </w:p>
    <w:p w14:paraId="52E15700" w14:textId="0D848073" w:rsidR="00012DBB" w:rsidRPr="00A819B4" w:rsidRDefault="00012DBB" w:rsidP="00012DBB">
      <w:pPr>
        <w:pStyle w:val="ListParagraph"/>
        <w:numPr>
          <w:ilvl w:val="0"/>
          <w:numId w:val="8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 xml:space="preserve">Statement of nomination for the </w:t>
      </w:r>
      <w:r w:rsidRPr="00F012D9">
        <w:rPr>
          <w:rFonts w:ascii="Garamond" w:hAnsi="Garamond" w:cs="Times New Roman"/>
          <w:b/>
          <w:sz w:val="24"/>
          <w:szCs w:val="24"/>
        </w:rPr>
        <w:t xml:space="preserve">MOST </w:t>
      </w:r>
      <w:r>
        <w:rPr>
          <w:rFonts w:ascii="Garamond" w:hAnsi="Garamond" w:cs="Times New Roman"/>
          <w:b/>
          <w:sz w:val="24"/>
          <w:szCs w:val="24"/>
        </w:rPr>
        <w:t xml:space="preserve">PRODUCTIVE RESERCH CENTRE / INSTITUTE </w:t>
      </w:r>
      <w:r w:rsidRPr="00A819B4">
        <w:rPr>
          <w:rFonts w:ascii="Garamond" w:hAnsi="Garamond" w:cs="Times New Roman"/>
          <w:sz w:val="24"/>
          <w:szCs w:val="24"/>
        </w:rPr>
        <w:t xml:space="preserve">(Please state why </w:t>
      </w:r>
      <w:r>
        <w:rPr>
          <w:rFonts w:ascii="Garamond" w:hAnsi="Garamond" w:cs="Times New Roman"/>
          <w:sz w:val="24"/>
          <w:szCs w:val="24"/>
        </w:rPr>
        <w:t xml:space="preserve">the Centre / Institute </w:t>
      </w:r>
      <w:r w:rsidRPr="00A819B4">
        <w:rPr>
          <w:rFonts w:ascii="Garamond" w:hAnsi="Garamond" w:cs="Times New Roman"/>
          <w:sz w:val="24"/>
          <w:szCs w:val="24"/>
        </w:rPr>
        <w:t xml:space="preserve">should be considered for this award. This statement of nomination should not exceed </w:t>
      </w:r>
      <w:r>
        <w:rPr>
          <w:rFonts w:ascii="Garamond" w:hAnsi="Garamond" w:cs="Times New Roman"/>
          <w:sz w:val="24"/>
          <w:szCs w:val="24"/>
        </w:rPr>
        <w:t>10</w:t>
      </w:r>
      <w:r w:rsidRPr="00A819B4">
        <w:rPr>
          <w:rFonts w:ascii="Garamond" w:hAnsi="Garamond" w:cs="Times New Roman"/>
          <w:sz w:val="24"/>
          <w:szCs w:val="24"/>
        </w:rPr>
        <w:t>00 words)</w:t>
      </w:r>
    </w:p>
    <w:p w14:paraId="7E0DEF18" w14:textId="77777777" w:rsidR="0063362B" w:rsidRDefault="0063362B" w:rsidP="0063362B">
      <w:pPr>
        <w:pStyle w:val="ListParagraph"/>
        <w:ind w:left="360"/>
        <w:rPr>
          <w:rFonts w:ascii="Garamond" w:hAnsi="Garamond" w:cs="Times New Roman"/>
          <w:color w:val="0000FF"/>
          <w:sz w:val="24"/>
          <w:szCs w:val="24"/>
        </w:rPr>
      </w:pPr>
    </w:p>
    <w:p w14:paraId="3A0144E9" w14:textId="77777777" w:rsidR="003A3215" w:rsidRPr="00A819B4" w:rsidRDefault="003A3215" w:rsidP="003A3215">
      <w:pPr>
        <w:pStyle w:val="ListParagraph"/>
        <w:rPr>
          <w:rFonts w:ascii="Garamond" w:hAnsi="Garamond" w:cs="Times New Roman"/>
          <w:color w:val="0000FF"/>
          <w:sz w:val="24"/>
          <w:szCs w:val="24"/>
        </w:rPr>
      </w:pPr>
    </w:p>
    <w:p w14:paraId="5DBD7629" w14:textId="77777777" w:rsidR="00BC2504" w:rsidRPr="00A819B4" w:rsidRDefault="00BC2504" w:rsidP="00BC2504">
      <w:pPr>
        <w:pStyle w:val="ListParagraph"/>
        <w:rPr>
          <w:rFonts w:ascii="Garamond" w:hAnsi="Garamond" w:cs="Times New Roman"/>
          <w:color w:val="0000FF"/>
          <w:sz w:val="24"/>
          <w:szCs w:val="24"/>
        </w:rPr>
      </w:pPr>
    </w:p>
    <w:p w14:paraId="61D7F6E2" w14:textId="77777777" w:rsidR="004B0829" w:rsidRPr="00A819B4" w:rsidRDefault="004B0829" w:rsidP="00475ABC">
      <w:pPr>
        <w:pStyle w:val="ListParagraph"/>
        <w:ind w:left="360"/>
        <w:rPr>
          <w:rFonts w:ascii="Garamond" w:hAnsi="Garamond"/>
          <w:sz w:val="24"/>
          <w:szCs w:val="24"/>
        </w:rPr>
      </w:pPr>
    </w:p>
    <w:p w14:paraId="352719C3" w14:textId="77777777" w:rsidR="004B0829" w:rsidRPr="00A819B4" w:rsidRDefault="004B0829" w:rsidP="00475ABC">
      <w:pPr>
        <w:pStyle w:val="ListParagraph"/>
        <w:ind w:left="360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5"/>
        <w:gridCol w:w="967"/>
        <w:gridCol w:w="3618"/>
      </w:tblGrid>
      <w:tr w:rsidR="00DB319B" w:rsidRPr="00A819B4" w14:paraId="313D3271" w14:textId="77777777" w:rsidTr="00802023">
        <w:tc>
          <w:tcPr>
            <w:tcW w:w="4878" w:type="dxa"/>
            <w:tcBorders>
              <w:bottom w:val="single" w:sz="4" w:space="0" w:color="auto"/>
            </w:tcBorders>
          </w:tcPr>
          <w:p w14:paraId="381429A1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788DCC84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5FBC1758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4DD8754B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04188E6C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3D1C8659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0A5AD841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</w:tc>
        <w:tc>
          <w:tcPr>
            <w:tcW w:w="990" w:type="dxa"/>
          </w:tcPr>
          <w:p w14:paraId="5A26F9DF" w14:textId="77777777" w:rsidR="00DB319B" w:rsidRPr="00A819B4" w:rsidRDefault="00DB319B" w:rsidP="00802023">
            <w:pPr>
              <w:rPr>
                <w:rFonts w:ascii="Garamond" w:hAnsi="Garamond" w:cs="Times New Roman"/>
                <w:sz w:val="24"/>
              </w:rPr>
            </w:pPr>
          </w:p>
        </w:tc>
        <w:tc>
          <w:tcPr>
            <w:tcW w:w="3708" w:type="dxa"/>
            <w:tcBorders>
              <w:bottom w:val="single" w:sz="4" w:space="0" w:color="auto"/>
            </w:tcBorders>
          </w:tcPr>
          <w:p w14:paraId="244CCC0F" w14:textId="77777777" w:rsidR="00DB319B" w:rsidRPr="00A819B4" w:rsidRDefault="00DB319B" w:rsidP="00802023">
            <w:pPr>
              <w:rPr>
                <w:rFonts w:ascii="Garamond" w:hAnsi="Garamond" w:cs="Times New Roman"/>
                <w:sz w:val="24"/>
              </w:rPr>
            </w:pPr>
          </w:p>
        </w:tc>
      </w:tr>
      <w:tr w:rsidR="00DB319B" w:rsidRPr="005E1F87" w14:paraId="361D9E17" w14:textId="77777777" w:rsidTr="00802023">
        <w:tc>
          <w:tcPr>
            <w:tcW w:w="4878" w:type="dxa"/>
            <w:tcBorders>
              <w:top w:val="single" w:sz="4" w:space="0" w:color="auto"/>
            </w:tcBorders>
          </w:tcPr>
          <w:p w14:paraId="13C4EE79" w14:textId="2C8274D6" w:rsidR="00DB319B" w:rsidRPr="00A819B4" w:rsidRDefault="00DB319B" w:rsidP="00DB319B">
            <w:pPr>
              <w:jc w:val="center"/>
              <w:rPr>
                <w:rFonts w:ascii="Garamond" w:hAnsi="Garamond" w:cs="Times New Roman"/>
                <w:b/>
                <w:sz w:val="24"/>
              </w:rPr>
            </w:pPr>
            <w:r w:rsidRPr="00A819B4">
              <w:rPr>
                <w:rFonts w:ascii="Garamond" w:hAnsi="Garamond" w:cs="Times New Roman"/>
                <w:b/>
                <w:sz w:val="24"/>
              </w:rPr>
              <w:t xml:space="preserve">Signature of </w:t>
            </w:r>
            <w:r w:rsidR="008D5181">
              <w:rPr>
                <w:rFonts w:ascii="Garamond" w:hAnsi="Garamond" w:cs="Times New Roman"/>
                <w:b/>
                <w:sz w:val="24"/>
              </w:rPr>
              <w:t>Head of the Department</w:t>
            </w:r>
          </w:p>
        </w:tc>
        <w:tc>
          <w:tcPr>
            <w:tcW w:w="990" w:type="dxa"/>
          </w:tcPr>
          <w:p w14:paraId="04FD4E22" w14:textId="77777777" w:rsidR="00DB319B" w:rsidRPr="00A819B4" w:rsidRDefault="00DB319B" w:rsidP="00802023">
            <w:pPr>
              <w:jc w:val="center"/>
              <w:rPr>
                <w:rFonts w:ascii="Garamond" w:hAnsi="Garamond" w:cs="Times New Roman"/>
                <w:b/>
                <w:sz w:val="24"/>
              </w:rPr>
            </w:pPr>
          </w:p>
        </w:tc>
        <w:tc>
          <w:tcPr>
            <w:tcW w:w="3708" w:type="dxa"/>
            <w:tcBorders>
              <w:top w:val="single" w:sz="4" w:space="0" w:color="auto"/>
            </w:tcBorders>
          </w:tcPr>
          <w:p w14:paraId="04AB2E58" w14:textId="77777777" w:rsidR="00DB319B" w:rsidRPr="005E1F87" w:rsidRDefault="00DB319B" w:rsidP="00802023">
            <w:pPr>
              <w:jc w:val="center"/>
              <w:rPr>
                <w:rFonts w:ascii="Garamond" w:hAnsi="Garamond" w:cs="Times New Roman"/>
                <w:b/>
                <w:sz w:val="24"/>
              </w:rPr>
            </w:pPr>
            <w:r w:rsidRPr="00A819B4">
              <w:rPr>
                <w:rFonts w:ascii="Garamond" w:hAnsi="Garamond" w:cs="Times New Roman"/>
                <w:b/>
                <w:sz w:val="24"/>
              </w:rPr>
              <w:t>Date</w:t>
            </w:r>
          </w:p>
        </w:tc>
      </w:tr>
    </w:tbl>
    <w:p w14:paraId="2946B412" w14:textId="11A73870" w:rsidR="00DB319B" w:rsidRDefault="00DB319B" w:rsidP="00A41943">
      <w:pPr>
        <w:rPr>
          <w:rFonts w:ascii="Garamond" w:hAnsi="Garamond" w:cs="Times New Roman"/>
          <w:sz w:val="24"/>
        </w:rPr>
      </w:pPr>
    </w:p>
    <w:sectPr w:rsidR="00DB319B" w:rsidSect="003D1398">
      <w:footerReference w:type="default" r:id="rId14"/>
      <w:pgSz w:w="12240" w:h="15840" w:code="1"/>
      <w:pgMar w:top="1440" w:right="1440" w:bottom="1440" w:left="1440" w:header="709" w:footer="21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5CB19" w14:textId="77777777" w:rsidR="00F13355" w:rsidRDefault="00F13355" w:rsidP="00D41051">
      <w:pPr>
        <w:spacing w:after="0" w:line="240" w:lineRule="auto"/>
      </w:pPr>
      <w:r>
        <w:separator/>
      </w:r>
    </w:p>
  </w:endnote>
  <w:endnote w:type="continuationSeparator" w:id="0">
    <w:p w14:paraId="4453D9DE" w14:textId="77777777" w:rsidR="00F13355" w:rsidRDefault="00F13355" w:rsidP="00D41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858877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C1F3FBD" w14:textId="79B85426" w:rsidR="00377E7F" w:rsidRDefault="00EA3C51">
        <w:pPr>
          <w:pStyle w:val="Footer"/>
          <w:jc w:val="center"/>
        </w:pPr>
        <w:r w:rsidRPr="00DF549B">
          <w:rPr>
            <w:sz w:val="20"/>
            <w:szCs w:val="20"/>
          </w:rPr>
          <w:fldChar w:fldCharType="begin"/>
        </w:r>
        <w:r w:rsidR="00377E7F" w:rsidRPr="00DF549B">
          <w:rPr>
            <w:sz w:val="20"/>
            <w:szCs w:val="20"/>
          </w:rPr>
          <w:instrText xml:space="preserve"> PAGE   \* MERGEFORMAT </w:instrText>
        </w:r>
        <w:r w:rsidRPr="00DF549B">
          <w:rPr>
            <w:sz w:val="20"/>
            <w:szCs w:val="20"/>
          </w:rPr>
          <w:fldChar w:fldCharType="separate"/>
        </w:r>
        <w:r w:rsidR="0035196C">
          <w:rPr>
            <w:noProof/>
            <w:sz w:val="20"/>
            <w:szCs w:val="20"/>
          </w:rPr>
          <w:t>3</w:t>
        </w:r>
        <w:r w:rsidRPr="00DF549B">
          <w:rPr>
            <w:sz w:val="20"/>
            <w:szCs w:val="20"/>
          </w:rPr>
          <w:fldChar w:fldCharType="end"/>
        </w:r>
      </w:p>
    </w:sdtContent>
  </w:sdt>
  <w:p w14:paraId="65DD084E" w14:textId="77777777" w:rsidR="00377E7F" w:rsidRDefault="00377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AE7AA" w14:textId="77777777" w:rsidR="00F13355" w:rsidRDefault="00F13355" w:rsidP="00D41051">
      <w:pPr>
        <w:spacing w:after="0" w:line="240" w:lineRule="auto"/>
      </w:pPr>
      <w:r>
        <w:separator/>
      </w:r>
    </w:p>
  </w:footnote>
  <w:footnote w:type="continuationSeparator" w:id="0">
    <w:p w14:paraId="623BCF06" w14:textId="77777777" w:rsidR="00F13355" w:rsidRDefault="00F13355" w:rsidP="00D410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A5AAC"/>
    <w:multiLevelType w:val="hybridMultilevel"/>
    <w:tmpl w:val="D4AC74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442AC"/>
    <w:multiLevelType w:val="hybridMultilevel"/>
    <w:tmpl w:val="1E249E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949D1"/>
    <w:multiLevelType w:val="hybridMultilevel"/>
    <w:tmpl w:val="2D8498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67639"/>
    <w:multiLevelType w:val="hybridMultilevel"/>
    <w:tmpl w:val="A61AB6CE"/>
    <w:lvl w:ilvl="0" w:tplc="F252BC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9F3E4E"/>
    <w:multiLevelType w:val="hybridMultilevel"/>
    <w:tmpl w:val="F0128D50"/>
    <w:lvl w:ilvl="0" w:tplc="2C09000F">
      <w:start w:val="1"/>
      <w:numFmt w:val="decimal"/>
      <w:lvlText w:val="%1."/>
      <w:lvlJc w:val="left"/>
      <w:pPr>
        <w:ind w:left="1080" w:hanging="360"/>
      </w:pPr>
    </w:lvl>
    <w:lvl w:ilvl="1" w:tplc="2C090019" w:tentative="1">
      <w:start w:val="1"/>
      <w:numFmt w:val="lowerLetter"/>
      <w:lvlText w:val="%2."/>
      <w:lvlJc w:val="left"/>
      <w:pPr>
        <w:ind w:left="1800" w:hanging="360"/>
      </w:pPr>
    </w:lvl>
    <w:lvl w:ilvl="2" w:tplc="2C09001B" w:tentative="1">
      <w:start w:val="1"/>
      <w:numFmt w:val="lowerRoman"/>
      <w:lvlText w:val="%3."/>
      <w:lvlJc w:val="right"/>
      <w:pPr>
        <w:ind w:left="2520" w:hanging="180"/>
      </w:pPr>
    </w:lvl>
    <w:lvl w:ilvl="3" w:tplc="2C09000F" w:tentative="1">
      <w:start w:val="1"/>
      <w:numFmt w:val="decimal"/>
      <w:lvlText w:val="%4."/>
      <w:lvlJc w:val="left"/>
      <w:pPr>
        <w:ind w:left="3240" w:hanging="360"/>
      </w:pPr>
    </w:lvl>
    <w:lvl w:ilvl="4" w:tplc="2C090019" w:tentative="1">
      <w:start w:val="1"/>
      <w:numFmt w:val="lowerLetter"/>
      <w:lvlText w:val="%5."/>
      <w:lvlJc w:val="left"/>
      <w:pPr>
        <w:ind w:left="3960" w:hanging="360"/>
      </w:pPr>
    </w:lvl>
    <w:lvl w:ilvl="5" w:tplc="2C09001B" w:tentative="1">
      <w:start w:val="1"/>
      <w:numFmt w:val="lowerRoman"/>
      <w:lvlText w:val="%6."/>
      <w:lvlJc w:val="right"/>
      <w:pPr>
        <w:ind w:left="4680" w:hanging="180"/>
      </w:pPr>
    </w:lvl>
    <w:lvl w:ilvl="6" w:tplc="2C09000F" w:tentative="1">
      <w:start w:val="1"/>
      <w:numFmt w:val="decimal"/>
      <w:lvlText w:val="%7."/>
      <w:lvlJc w:val="left"/>
      <w:pPr>
        <w:ind w:left="5400" w:hanging="360"/>
      </w:pPr>
    </w:lvl>
    <w:lvl w:ilvl="7" w:tplc="2C090019" w:tentative="1">
      <w:start w:val="1"/>
      <w:numFmt w:val="lowerLetter"/>
      <w:lvlText w:val="%8."/>
      <w:lvlJc w:val="left"/>
      <w:pPr>
        <w:ind w:left="6120" w:hanging="360"/>
      </w:pPr>
    </w:lvl>
    <w:lvl w:ilvl="8" w:tplc="2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F66896"/>
    <w:multiLevelType w:val="hybridMultilevel"/>
    <w:tmpl w:val="0D003E80"/>
    <w:lvl w:ilvl="0" w:tplc="95E2A2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873CE"/>
    <w:multiLevelType w:val="hybridMultilevel"/>
    <w:tmpl w:val="EFE4B76C"/>
    <w:lvl w:ilvl="0" w:tplc="2C090013">
      <w:start w:val="1"/>
      <w:numFmt w:val="upperRoman"/>
      <w:lvlText w:val="%1."/>
      <w:lvlJc w:val="right"/>
      <w:pPr>
        <w:ind w:left="1080" w:hanging="360"/>
      </w:pPr>
    </w:lvl>
    <w:lvl w:ilvl="1" w:tplc="2C090019" w:tentative="1">
      <w:start w:val="1"/>
      <w:numFmt w:val="lowerLetter"/>
      <w:lvlText w:val="%2."/>
      <w:lvlJc w:val="left"/>
      <w:pPr>
        <w:ind w:left="1800" w:hanging="360"/>
      </w:pPr>
    </w:lvl>
    <w:lvl w:ilvl="2" w:tplc="2C09001B" w:tentative="1">
      <w:start w:val="1"/>
      <w:numFmt w:val="lowerRoman"/>
      <w:lvlText w:val="%3."/>
      <w:lvlJc w:val="right"/>
      <w:pPr>
        <w:ind w:left="2520" w:hanging="180"/>
      </w:pPr>
    </w:lvl>
    <w:lvl w:ilvl="3" w:tplc="2C09000F" w:tentative="1">
      <w:start w:val="1"/>
      <w:numFmt w:val="decimal"/>
      <w:lvlText w:val="%4."/>
      <w:lvlJc w:val="left"/>
      <w:pPr>
        <w:ind w:left="3240" w:hanging="360"/>
      </w:pPr>
    </w:lvl>
    <w:lvl w:ilvl="4" w:tplc="2C090019" w:tentative="1">
      <w:start w:val="1"/>
      <w:numFmt w:val="lowerLetter"/>
      <w:lvlText w:val="%5."/>
      <w:lvlJc w:val="left"/>
      <w:pPr>
        <w:ind w:left="3960" w:hanging="360"/>
      </w:pPr>
    </w:lvl>
    <w:lvl w:ilvl="5" w:tplc="2C09001B" w:tentative="1">
      <w:start w:val="1"/>
      <w:numFmt w:val="lowerRoman"/>
      <w:lvlText w:val="%6."/>
      <w:lvlJc w:val="right"/>
      <w:pPr>
        <w:ind w:left="4680" w:hanging="180"/>
      </w:pPr>
    </w:lvl>
    <w:lvl w:ilvl="6" w:tplc="2C09000F" w:tentative="1">
      <w:start w:val="1"/>
      <w:numFmt w:val="decimal"/>
      <w:lvlText w:val="%7."/>
      <w:lvlJc w:val="left"/>
      <w:pPr>
        <w:ind w:left="5400" w:hanging="360"/>
      </w:pPr>
    </w:lvl>
    <w:lvl w:ilvl="7" w:tplc="2C090019" w:tentative="1">
      <w:start w:val="1"/>
      <w:numFmt w:val="lowerLetter"/>
      <w:lvlText w:val="%8."/>
      <w:lvlJc w:val="left"/>
      <w:pPr>
        <w:ind w:left="6120" w:hanging="360"/>
      </w:pPr>
    </w:lvl>
    <w:lvl w:ilvl="8" w:tplc="2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D47E52"/>
    <w:multiLevelType w:val="hybridMultilevel"/>
    <w:tmpl w:val="C84496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8943E2"/>
    <w:multiLevelType w:val="hybridMultilevel"/>
    <w:tmpl w:val="CCE61D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DF71D3"/>
    <w:multiLevelType w:val="hybridMultilevel"/>
    <w:tmpl w:val="415E3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1"/>
  </w:num>
  <w:num w:numId="5">
    <w:abstractNumId w:val="9"/>
  </w:num>
  <w:num w:numId="6">
    <w:abstractNumId w:val="2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6"/>
  </w:num>
  <w:num w:numId="11">
    <w:abstractNumId w:val="7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DCD"/>
    <w:rsid w:val="0000185E"/>
    <w:rsid w:val="00012DBB"/>
    <w:rsid w:val="00013502"/>
    <w:rsid w:val="000158B4"/>
    <w:rsid w:val="00030C07"/>
    <w:rsid w:val="00042587"/>
    <w:rsid w:val="00043518"/>
    <w:rsid w:val="00051439"/>
    <w:rsid w:val="00054EF5"/>
    <w:rsid w:val="000670D0"/>
    <w:rsid w:val="00073841"/>
    <w:rsid w:val="000767C7"/>
    <w:rsid w:val="00081217"/>
    <w:rsid w:val="00092D55"/>
    <w:rsid w:val="000940D2"/>
    <w:rsid w:val="00096BAC"/>
    <w:rsid w:val="00097210"/>
    <w:rsid w:val="000A1C78"/>
    <w:rsid w:val="000A38B9"/>
    <w:rsid w:val="000B0971"/>
    <w:rsid w:val="000B4AA0"/>
    <w:rsid w:val="000B7864"/>
    <w:rsid w:val="000C0EAA"/>
    <w:rsid w:val="000C3BCC"/>
    <w:rsid w:val="000C61A0"/>
    <w:rsid w:val="000C6CC4"/>
    <w:rsid w:val="000D4078"/>
    <w:rsid w:val="000D4F9D"/>
    <w:rsid w:val="000E436B"/>
    <w:rsid w:val="000E5878"/>
    <w:rsid w:val="000F579D"/>
    <w:rsid w:val="00102347"/>
    <w:rsid w:val="00107D6B"/>
    <w:rsid w:val="00112F76"/>
    <w:rsid w:val="00115081"/>
    <w:rsid w:val="00121ACC"/>
    <w:rsid w:val="00122464"/>
    <w:rsid w:val="00126EDD"/>
    <w:rsid w:val="00131185"/>
    <w:rsid w:val="00143AD0"/>
    <w:rsid w:val="00157162"/>
    <w:rsid w:val="001634C9"/>
    <w:rsid w:val="00164002"/>
    <w:rsid w:val="00165664"/>
    <w:rsid w:val="0016707E"/>
    <w:rsid w:val="001706F6"/>
    <w:rsid w:val="001C2F5E"/>
    <w:rsid w:val="001C48C5"/>
    <w:rsid w:val="001C7FFB"/>
    <w:rsid w:val="001D37BC"/>
    <w:rsid w:val="001E12B8"/>
    <w:rsid w:val="001E18A3"/>
    <w:rsid w:val="00200ECA"/>
    <w:rsid w:val="00201F9A"/>
    <w:rsid w:val="0020338A"/>
    <w:rsid w:val="002107A6"/>
    <w:rsid w:val="00211893"/>
    <w:rsid w:val="00213F38"/>
    <w:rsid w:val="0021482F"/>
    <w:rsid w:val="00226894"/>
    <w:rsid w:val="00226FA6"/>
    <w:rsid w:val="00227B49"/>
    <w:rsid w:val="00230161"/>
    <w:rsid w:val="00233FCC"/>
    <w:rsid w:val="002347E0"/>
    <w:rsid w:val="00237149"/>
    <w:rsid w:val="002409EC"/>
    <w:rsid w:val="00243EB9"/>
    <w:rsid w:val="00260EFF"/>
    <w:rsid w:val="002859F4"/>
    <w:rsid w:val="00285FC7"/>
    <w:rsid w:val="00286581"/>
    <w:rsid w:val="00296B3E"/>
    <w:rsid w:val="002A2EB2"/>
    <w:rsid w:val="002A3A58"/>
    <w:rsid w:val="002A74DF"/>
    <w:rsid w:val="002A7F8A"/>
    <w:rsid w:val="002B011E"/>
    <w:rsid w:val="002B24D4"/>
    <w:rsid w:val="002B651F"/>
    <w:rsid w:val="002C348E"/>
    <w:rsid w:val="002D4C29"/>
    <w:rsid w:val="002E0753"/>
    <w:rsid w:val="002E44A5"/>
    <w:rsid w:val="002F58AD"/>
    <w:rsid w:val="002F7E59"/>
    <w:rsid w:val="00303229"/>
    <w:rsid w:val="00307460"/>
    <w:rsid w:val="00312EB0"/>
    <w:rsid w:val="00317B20"/>
    <w:rsid w:val="00320C7B"/>
    <w:rsid w:val="00321403"/>
    <w:rsid w:val="00321B15"/>
    <w:rsid w:val="00323EF6"/>
    <w:rsid w:val="003245AB"/>
    <w:rsid w:val="00330586"/>
    <w:rsid w:val="00331C31"/>
    <w:rsid w:val="003334BB"/>
    <w:rsid w:val="003369CC"/>
    <w:rsid w:val="00337825"/>
    <w:rsid w:val="003441AA"/>
    <w:rsid w:val="0035196C"/>
    <w:rsid w:val="00360945"/>
    <w:rsid w:val="00366D83"/>
    <w:rsid w:val="00367680"/>
    <w:rsid w:val="00367829"/>
    <w:rsid w:val="00377E7F"/>
    <w:rsid w:val="00387FD6"/>
    <w:rsid w:val="00395913"/>
    <w:rsid w:val="003A3215"/>
    <w:rsid w:val="003A3BE0"/>
    <w:rsid w:val="003A661C"/>
    <w:rsid w:val="003B0863"/>
    <w:rsid w:val="003B6A17"/>
    <w:rsid w:val="003C50B1"/>
    <w:rsid w:val="003C7576"/>
    <w:rsid w:val="003D1398"/>
    <w:rsid w:val="003E01E0"/>
    <w:rsid w:val="003E281E"/>
    <w:rsid w:val="003F19BA"/>
    <w:rsid w:val="0041618F"/>
    <w:rsid w:val="00431814"/>
    <w:rsid w:val="00431DD8"/>
    <w:rsid w:val="0044381A"/>
    <w:rsid w:val="0044421D"/>
    <w:rsid w:val="0044675E"/>
    <w:rsid w:val="0046331D"/>
    <w:rsid w:val="00464D42"/>
    <w:rsid w:val="00475ABC"/>
    <w:rsid w:val="00476919"/>
    <w:rsid w:val="0048062E"/>
    <w:rsid w:val="00491C27"/>
    <w:rsid w:val="004A0262"/>
    <w:rsid w:val="004A3018"/>
    <w:rsid w:val="004A32BA"/>
    <w:rsid w:val="004B0829"/>
    <w:rsid w:val="004B7158"/>
    <w:rsid w:val="004C5E36"/>
    <w:rsid w:val="004C7829"/>
    <w:rsid w:val="004D69F7"/>
    <w:rsid w:val="004E0900"/>
    <w:rsid w:val="004E0D83"/>
    <w:rsid w:val="004E60FE"/>
    <w:rsid w:val="004E657E"/>
    <w:rsid w:val="004F092F"/>
    <w:rsid w:val="004F2B6A"/>
    <w:rsid w:val="004F660E"/>
    <w:rsid w:val="005057AE"/>
    <w:rsid w:val="005132AD"/>
    <w:rsid w:val="0051491C"/>
    <w:rsid w:val="00522C6C"/>
    <w:rsid w:val="00523323"/>
    <w:rsid w:val="005244A6"/>
    <w:rsid w:val="0053606C"/>
    <w:rsid w:val="0053652F"/>
    <w:rsid w:val="00561CB1"/>
    <w:rsid w:val="00562308"/>
    <w:rsid w:val="00567E34"/>
    <w:rsid w:val="0057017C"/>
    <w:rsid w:val="005850A3"/>
    <w:rsid w:val="00593E01"/>
    <w:rsid w:val="005A1995"/>
    <w:rsid w:val="005A2E75"/>
    <w:rsid w:val="005B0D97"/>
    <w:rsid w:val="005C346E"/>
    <w:rsid w:val="005D31CA"/>
    <w:rsid w:val="005D6D26"/>
    <w:rsid w:val="005E31AA"/>
    <w:rsid w:val="005E39A5"/>
    <w:rsid w:val="005E6DC5"/>
    <w:rsid w:val="005F0CC4"/>
    <w:rsid w:val="00607823"/>
    <w:rsid w:val="0061759D"/>
    <w:rsid w:val="006240C4"/>
    <w:rsid w:val="00630DA3"/>
    <w:rsid w:val="0063362B"/>
    <w:rsid w:val="00635003"/>
    <w:rsid w:val="006452E8"/>
    <w:rsid w:val="00653529"/>
    <w:rsid w:val="00664DCD"/>
    <w:rsid w:val="00665A37"/>
    <w:rsid w:val="00680C0B"/>
    <w:rsid w:val="006826C8"/>
    <w:rsid w:val="00683A73"/>
    <w:rsid w:val="00691A7E"/>
    <w:rsid w:val="006938F4"/>
    <w:rsid w:val="006A14A5"/>
    <w:rsid w:val="006A3AE8"/>
    <w:rsid w:val="006B1C97"/>
    <w:rsid w:val="006B6DAB"/>
    <w:rsid w:val="006D48A6"/>
    <w:rsid w:val="006E0120"/>
    <w:rsid w:val="006E222D"/>
    <w:rsid w:val="006F228C"/>
    <w:rsid w:val="006F4ADF"/>
    <w:rsid w:val="006F58B0"/>
    <w:rsid w:val="006F7C37"/>
    <w:rsid w:val="00702EA6"/>
    <w:rsid w:val="00710739"/>
    <w:rsid w:val="00715496"/>
    <w:rsid w:val="00716CB8"/>
    <w:rsid w:val="007238CB"/>
    <w:rsid w:val="00740C17"/>
    <w:rsid w:val="00742464"/>
    <w:rsid w:val="00745BD1"/>
    <w:rsid w:val="00747A82"/>
    <w:rsid w:val="00760090"/>
    <w:rsid w:val="00763206"/>
    <w:rsid w:val="00786404"/>
    <w:rsid w:val="00793589"/>
    <w:rsid w:val="00794B81"/>
    <w:rsid w:val="007A0EAE"/>
    <w:rsid w:val="007A31BB"/>
    <w:rsid w:val="007A36C3"/>
    <w:rsid w:val="007A5AC0"/>
    <w:rsid w:val="007B72E6"/>
    <w:rsid w:val="007D35F6"/>
    <w:rsid w:val="007D5A6D"/>
    <w:rsid w:val="007E0158"/>
    <w:rsid w:val="007E079B"/>
    <w:rsid w:val="007E23BA"/>
    <w:rsid w:val="007E3BAB"/>
    <w:rsid w:val="007E5EBB"/>
    <w:rsid w:val="007F2354"/>
    <w:rsid w:val="007F253B"/>
    <w:rsid w:val="007F289C"/>
    <w:rsid w:val="007F4230"/>
    <w:rsid w:val="008018A0"/>
    <w:rsid w:val="00802023"/>
    <w:rsid w:val="00803337"/>
    <w:rsid w:val="00820108"/>
    <w:rsid w:val="0082138F"/>
    <w:rsid w:val="00827FBE"/>
    <w:rsid w:val="008314E4"/>
    <w:rsid w:val="00831767"/>
    <w:rsid w:val="0084639A"/>
    <w:rsid w:val="0088161A"/>
    <w:rsid w:val="00886E01"/>
    <w:rsid w:val="00887C40"/>
    <w:rsid w:val="00893AE2"/>
    <w:rsid w:val="0089592D"/>
    <w:rsid w:val="00896AF3"/>
    <w:rsid w:val="00897283"/>
    <w:rsid w:val="008B4038"/>
    <w:rsid w:val="008B574A"/>
    <w:rsid w:val="008C3D6F"/>
    <w:rsid w:val="008C3F6F"/>
    <w:rsid w:val="008C4D9D"/>
    <w:rsid w:val="008C51BD"/>
    <w:rsid w:val="008D2615"/>
    <w:rsid w:val="008D5181"/>
    <w:rsid w:val="008D7507"/>
    <w:rsid w:val="008E3B75"/>
    <w:rsid w:val="008F5E58"/>
    <w:rsid w:val="009045F8"/>
    <w:rsid w:val="00915395"/>
    <w:rsid w:val="0092153A"/>
    <w:rsid w:val="009229F1"/>
    <w:rsid w:val="00933E4A"/>
    <w:rsid w:val="00934DE9"/>
    <w:rsid w:val="00935BA9"/>
    <w:rsid w:val="0094194A"/>
    <w:rsid w:val="009420FB"/>
    <w:rsid w:val="00942A2A"/>
    <w:rsid w:val="009514F1"/>
    <w:rsid w:val="009539A8"/>
    <w:rsid w:val="00954360"/>
    <w:rsid w:val="0096016D"/>
    <w:rsid w:val="009612FB"/>
    <w:rsid w:val="00961545"/>
    <w:rsid w:val="00962666"/>
    <w:rsid w:val="00963790"/>
    <w:rsid w:val="0096451F"/>
    <w:rsid w:val="00964693"/>
    <w:rsid w:val="00970847"/>
    <w:rsid w:val="00976111"/>
    <w:rsid w:val="00977BE0"/>
    <w:rsid w:val="00982CAE"/>
    <w:rsid w:val="00982EE4"/>
    <w:rsid w:val="0098443F"/>
    <w:rsid w:val="0098459F"/>
    <w:rsid w:val="009878FE"/>
    <w:rsid w:val="00993714"/>
    <w:rsid w:val="009947BC"/>
    <w:rsid w:val="009A1727"/>
    <w:rsid w:val="009A1B89"/>
    <w:rsid w:val="009A4DD1"/>
    <w:rsid w:val="009A5B64"/>
    <w:rsid w:val="009B0041"/>
    <w:rsid w:val="009C0767"/>
    <w:rsid w:val="009D014C"/>
    <w:rsid w:val="009D70B3"/>
    <w:rsid w:val="009F73CA"/>
    <w:rsid w:val="009F7ED7"/>
    <w:rsid w:val="00A042FB"/>
    <w:rsid w:val="00A14294"/>
    <w:rsid w:val="00A14365"/>
    <w:rsid w:val="00A146B4"/>
    <w:rsid w:val="00A15B1E"/>
    <w:rsid w:val="00A211DD"/>
    <w:rsid w:val="00A41943"/>
    <w:rsid w:val="00A46DAD"/>
    <w:rsid w:val="00A544BC"/>
    <w:rsid w:val="00A54613"/>
    <w:rsid w:val="00A62C5E"/>
    <w:rsid w:val="00A70991"/>
    <w:rsid w:val="00A77CD2"/>
    <w:rsid w:val="00A8072A"/>
    <w:rsid w:val="00A819B4"/>
    <w:rsid w:val="00A81DA2"/>
    <w:rsid w:val="00A82DFF"/>
    <w:rsid w:val="00A86AE0"/>
    <w:rsid w:val="00A95370"/>
    <w:rsid w:val="00AA0623"/>
    <w:rsid w:val="00AA2BB1"/>
    <w:rsid w:val="00AB1AD5"/>
    <w:rsid w:val="00AB2CD8"/>
    <w:rsid w:val="00AC0194"/>
    <w:rsid w:val="00AC10E9"/>
    <w:rsid w:val="00AC4CD8"/>
    <w:rsid w:val="00AC75D2"/>
    <w:rsid w:val="00AC75F7"/>
    <w:rsid w:val="00AD5701"/>
    <w:rsid w:val="00AD63A5"/>
    <w:rsid w:val="00AE6394"/>
    <w:rsid w:val="00AF128C"/>
    <w:rsid w:val="00AF1774"/>
    <w:rsid w:val="00AF18A6"/>
    <w:rsid w:val="00AF292A"/>
    <w:rsid w:val="00AF4695"/>
    <w:rsid w:val="00B06435"/>
    <w:rsid w:val="00B07A0E"/>
    <w:rsid w:val="00B27873"/>
    <w:rsid w:val="00B36363"/>
    <w:rsid w:val="00B42F05"/>
    <w:rsid w:val="00B45EFB"/>
    <w:rsid w:val="00B547F6"/>
    <w:rsid w:val="00B60431"/>
    <w:rsid w:val="00B7053F"/>
    <w:rsid w:val="00B726EB"/>
    <w:rsid w:val="00B75B2B"/>
    <w:rsid w:val="00B77C8A"/>
    <w:rsid w:val="00B81348"/>
    <w:rsid w:val="00B864DB"/>
    <w:rsid w:val="00B90B82"/>
    <w:rsid w:val="00B93548"/>
    <w:rsid w:val="00BA219E"/>
    <w:rsid w:val="00BB3E80"/>
    <w:rsid w:val="00BB7041"/>
    <w:rsid w:val="00BC2504"/>
    <w:rsid w:val="00BD1FE7"/>
    <w:rsid w:val="00BD4375"/>
    <w:rsid w:val="00BE0149"/>
    <w:rsid w:val="00BF3A6E"/>
    <w:rsid w:val="00C14741"/>
    <w:rsid w:val="00C14D3A"/>
    <w:rsid w:val="00C151D6"/>
    <w:rsid w:val="00C17D51"/>
    <w:rsid w:val="00C20DFF"/>
    <w:rsid w:val="00C21970"/>
    <w:rsid w:val="00C27791"/>
    <w:rsid w:val="00C343C6"/>
    <w:rsid w:val="00C348E4"/>
    <w:rsid w:val="00C35FA4"/>
    <w:rsid w:val="00C409AC"/>
    <w:rsid w:val="00C439A8"/>
    <w:rsid w:val="00C51334"/>
    <w:rsid w:val="00C52148"/>
    <w:rsid w:val="00C52C0D"/>
    <w:rsid w:val="00C54569"/>
    <w:rsid w:val="00C5641D"/>
    <w:rsid w:val="00C73717"/>
    <w:rsid w:val="00C808D9"/>
    <w:rsid w:val="00C923E9"/>
    <w:rsid w:val="00CA38C9"/>
    <w:rsid w:val="00CA6663"/>
    <w:rsid w:val="00CB34D5"/>
    <w:rsid w:val="00CB758E"/>
    <w:rsid w:val="00CD42E0"/>
    <w:rsid w:val="00CD4924"/>
    <w:rsid w:val="00CD4D08"/>
    <w:rsid w:val="00CE239E"/>
    <w:rsid w:val="00CE6A7C"/>
    <w:rsid w:val="00CE78D6"/>
    <w:rsid w:val="00D25208"/>
    <w:rsid w:val="00D30C5D"/>
    <w:rsid w:val="00D347C0"/>
    <w:rsid w:val="00D41051"/>
    <w:rsid w:val="00D41F7A"/>
    <w:rsid w:val="00D511F9"/>
    <w:rsid w:val="00D5133B"/>
    <w:rsid w:val="00D51D3C"/>
    <w:rsid w:val="00D67EA9"/>
    <w:rsid w:val="00D70B9B"/>
    <w:rsid w:val="00D77EBA"/>
    <w:rsid w:val="00D81B60"/>
    <w:rsid w:val="00D81D69"/>
    <w:rsid w:val="00D85091"/>
    <w:rsid w:val="00D90658"/>
    <w:rsid w:val="00DA39D4"/>
    <w:rsid w:val="00DA3A21"/>
    <w:rsid w:val="00DA7C7C"/>
    <w:rsid w:val="00DB319B"/>
    <w:rsid w:val="00DB4268"/>
    <w:rsid w:val="00DD0BB4"/>
    <w:rsid w:val="00DD5002"/>
    <w:rsid w:val="00DD7864"/>
    <w:rsid w:val="00DF549B"/>
    <w:rsid w:val="00E01FBC"/>
    <w:rsid w:val="00E04AE7"/>
    <w:rsid w:val="00E15437"/>
    <w:rsid w:val="00E21BA9"/>
    <w:rsid w:val="00E21CBC"/>
    <w:rsid w:val="00E249FF"/>
    <w:rsid w:val="00E3534A"/>
    <w:rsid w:val="00E42550"/>
    <w:rsid w:val="00E508AD"/>
    <w:rsid w:val="00E521E1"/>
    <w:rsid w:val="00E52265"/>
    <w:rsid w:val="00E66DDD"/>
    <w:rsid w:val="00E675E2"/>
    <w:rsid w:val="00E6773E"/>
    <w:rsid w:val="00E70E64"/>
    <w:rsid w:val="00E76E71"/>
    <w:rsid w:val="00E80D6A"/>
    <w:rsid w:val="00E825CB"/>
    <w:rsid w:val="00E82FD8"/>
    <w:rsid w:val="00E874D3"/>
    <w:rsid w:val="00EA3C51"/>
    <w:rsid w:val="00EB1086"/>
    <w:rsid w:val="00EB1623"/>
    <w:rsid w:val="00EC3C9D"/>
    <w:rsid w:val="00ED0512"/>
    <w:rsid w:val="00ED2064"/>
    <w:rsid w:val="00ED7922"/>
    <w:rsid w:val="00EE76D1"/>
    <w:rsid w:val="00EE7FED"/>
    <w:rsid w:val="00F05FEA"/>
    <w:rsid w:val="00F0797A"/>
    <w:rsid w:val="00F13355"/>
    <w:rsid w:val="00F15859"/>
    <w:rsid w:val="00F16DFC"/>
    <w:rsid w:val="00F1748D"/>
    <w:rsid w:val="00F35572"/>
    <w:rsid w:val="00F51530"/>
    <w:rsid w:val="00F52061"/>
    <w:rsid w:val="00F63A66"/>
    <w:rsid w:val="00F63A86"/>
    <w:rsid w:val="00F66148"/>
    <w:rsid w:val="00F66D99"/>
    <w:rsid w:val="00F678F5"/>
    <w:rsid w:val="00F87BFB"/>
    <w:rsid w:val="00F87C44"/>
    <w:rsid w:val="00F970FF"/>
    <w:rsid w:val="00FA78E2"/>
    <w:rsid w:val="00FB22E9"/>
    <w:rsid w:val="00FB671E"/>
    <w:rsid w:val="00FC7BAA"/>
    <w:rsid w:val="00FD6380"/>
    <w:rsid w:val="00FE0DE8"/>
    <w:rsid w:val="00FE3CB2"/>
    <w:rsid w:val="00FF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C0420"/>
  <w15:docId w15:val="{673B7790-7426-4144-8520-5BF4E7BD5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D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1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1051"/>
  </w:style>
  <w:style w:type="paragraph" w:styleId="Footer">
    <w:name w:val="footer"/>
    <w:basedOn w:val="Normal"/>
    <w:link w:val="FooterChar"/>
    <w:uiPriority w:val="99"/>
    <w:unhideWhenUsed/>
    <w:rsid w:val="00D41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1051"/>
  </w:style>
  <w:style w:type="table" w:styleId="TableGrid">
    <w:name w:val="Table Grid"/>
    <w:basedOn w:val="TableNormal"/>
    <w:uiPriority w:val="59"/>
    <w:rsid w:val="00970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5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003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semiHidden/>
    <w:rsid w:val="00635003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semiHidden/>
    <w:rsid w:val="0063500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Spacing">
    <w:name w:val="No Spacing"/>
    <w:link w:val="NoSpacingChar"/>
    <w:uiPriority w:val="1"/>
    <w:qFormat/>
    <w:rsid w:val="00C808D9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808D9"/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unhideWhenUsed/>
    <w:rsid w:val="00896AF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6AF3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B786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66D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8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ta.uwi.edu/researchaward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TA-research.awards@sta.uwi.ed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a.uwi.edu/researchawards/applications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TA-research.awards@sta.uwi.ed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a.uwi.edu/researchawards/applications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2EA0D1CD-8878-4990-8D96-89578CB8C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THE WEST INDIES, ST. AUGUSTINE</Company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Shiv</dc:creator>
  <cp:lastModifiedBy>Christian Mc Gregor</cp:lastModifiedBy>
  <cp:revision>21</cp:revision>
  <cp:lastPrinted>2012-05-31T17:35:00Z</cp:lastPrinted>
  <dcterms:created xsi:type="dcterms:W3CDTF">2024-07-16T15:26:00Z</dcterms:created>
  <dcterms:modified xsi:type="dcterms:W3CDTF">2026-07-30T14:19:00Z</dcterms:modified>
</cp:coreProperties>
</file>