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B2E" w14:textId="77777777" w:rsidR="00DA7EB9" w:rsidRPr="00685D7C" w:rsidRDefault="00DA7EB9" w:rsidP="00DA7EB9">
      <w:pPr>
        <w:spacing w:line="360" w:lineRule="auto"/>
        <w:jc w:val="left"/>
        <w:rPr>
          <w:b/>
          <w:i/>
        </w:rPr>
      </w:pPr>
      <w:r w:rsidRPr="00685D7C">
        <w:rPr>
          <w:b/>
          <w:i/>
        </w:rPr>
        <w:t xml:space="preserve">All documents must be uploaded in pdf format </w:t>
      </w:r>
      <w:r>
        <w:rPr>
          <w:b/>
          <w:i/>
        </w:rPr>
        <w:t>at</w:t>
      </w:r>
      <w:r w:rsidRPr="00685D7C">
        <w:rPr>
          <w:b/>
          <w:i/>
        </w:rPr>
        <w:t xml:space="preserve">: </w:t>
      </w:r>
    </w:p>
    <w:p w14:paraId="0C198520" w14:textId="77777777" w:rsidR="00DA7EB9" w:rsidRDefault="00DA7EB9" w:rsidP="00DA7EB9">
      <w:pPr>
        <w:jc w:val="center"/>
        <w:rPr>
          <w:b/>
          <w:color w:val="00B0F0"/>
          <w:sz w:val="28"/>
          <w:szCs w:val="28"/>
        </w:rPr>
      </w:pPr>
      <w:hyperlink r:id="rId5" w:history="1">
        <w:r w:rsidRPr="00F133AA">
          <w:rPr>
            <w:rStyle w:val="Hyperlink"/>
            <w:b/>
          </w:rPr>
          <w:t>https://www.ccrif.org/ccrif-uwi-sc</w:t>
        </w:r>
        <w:r w:rsidRPr="00F133AA">
          <w:rPr>
            <w:rStyle w:val="Hyperlink"/>
            <w:b/>
          </w:rPr>
          <w:t>h</w:t>
        </w:r>
        <w:r w:rsidRPr="00F133AA">
          <w:rPr>
            <w:rStyle w:val="Hyperlink"/>
            <w:b/>
          </w:rPr>
          <w:t>olarship</w:t>
        </w:r>
      </w:hyperlink>
    </w:p>
    <w:p w14:paraId="4A14E60E" w14:textId="77777777" w:rsidR="00DA7EB9" w:rsidRPr="00F176FC" w:rsidRDefault="00DA7EB9" w:rsidP="00DA7EB9">
      <w:pPr>
        <w:jc w:val="center"/>
        <w:rPr>
          <w:b/>
          <w:color w:val="C0504D"/>
          <w:sz w:val="28"/>
          <w:szCs w:val="28"/>
        </w:rPr>
      </w:pPr>
    </w:p>
    <w:p w14:paraId="1ECA813A" w14:textId="77777777" w:rsidR="00DA7EB9" w:rsidRPr="00F176FC" w:rsidRDefault="00DA7EB9" w:rsidP="00DA7EB9">
      <w:pPr>
        <w:jc w:val="left"/>
        <w:rPr>
          <w:b/>
          <w:color w:val="C0504D"/>
          <w:sz w:val="28"/>
          <w:szCs w:val="28"/>
        </w:rPr>
      </w:pPr>
      <w:r>
        <w:rPr>
          <w:b/>
          <w:color w:val="C0504D"/>
          <w:sz w:val="28"/>
          <w:szCs w:val="28"/>
        </w:rPr>
        <w:t>I</w:t>
      </w:r>
      <w:r w:rsidRPr="00F176FC">
        <w:rPr>
          <w:b/>
          <w:color w:val="C0504D"/>
          <w:sz w:val="28"/>
          <w:szCs w:val="28"/>
        </w:rPr>
        <w:t xml:space="preserve">nstructions for uploading your application </w:t>
      </w:r>
      <w:r>
        <w:rPr>
          <w:b/>
          <w:color w:val="C0504D"/>
          <w:sz w:val="28"/>
          <w:szCs w:val="28"/>
        </w:rPr>
        <w:t>are</w:t>
      </w:r>
      <w:r w:rsidRPr="00F176FC">
        <w:rPr>
          <w:b/>
          <w:color w:val="C0504D"/>
          <w:sz w:val="28"/>
          <w:szCs w:val="28"/>
        </w:rPr>
        <w:t xml:space="preserve"> provided on this </w:t>
      </w:r>
      <w:proofErr w:type="gramStart"/>
      <w:r w:rsidRPr="00F176FC">
        <w:rPr>
          <w:b/>
          <w:color w:val="C0504D"/>
          <w:sz w:val="28"/>
          <w:szCs w:val="28"/>
        </w:rPr>
        <w:t>webpage</w:t>
      </w:r>
      <w:proofErr w:type="gramEnd"/>
    </w:p>
    <w:p w14:paraId="59CC5540" w14:textId="77777777" w:rsidR="00DA7EB9" w:rsidRDefault="00DA7EB9" w:rsidP="00DA7EB9">
      <w:pPr>
        <w:spacing w:after="60"/>
        <w:contextualSpacing/>
        <w:jc w:val="left"/>
        <w:rPr>
          <w:b/>
        </w:rPr>
      </w:pPr>
    </w:p>
    <w:p w14:paraId="0EEF6786" w14:textId="77777777" w:rsidR="00DA7EB9" w:rsidRDefault="00DA7EB9" w:rsidP="00DA7EB9">
      <w:pPr>
        <w:spacing w:after="60"/>
        <w:contextualSpacing/>
        <w:jc w:val="left"/>
        <w:rPr>
          <w:b/>
        </w:rPr>
      </w:pPr>
      <w:r w:rsidRPr="0054322D">
        <w:rPr>
          <w:b/>
        </w:rPr>
        <w:t xml:space="preserve">Applicants will receive a confirmation of their submission. </w:t>
      </w:r>
    </w:p>
    <w:p w14:paraId="1163290B" w14:textId="77777777" w:rsidR="00DA7EB9" w:rsidRDefault="00DA7EB9" w:rsidP="00DA7EB9">
      <w:pPr>
        <w:spacing w:after="60"/>
        <w:contextualSpacing/>
        <w:jc w:val="left"/>
      </w:pPr>
    </w:p>
    <w:p w14:paraId="242A48AA" w14:textId="77777777" w:rsidR="00DA7EB9" w:rsidRPr="00F176FC" w:rsidRDefault="00DA7EB9" w:rsidP="00DA7EB9">
      <w:pPr>
        <w:shd w:val="clear" w:color="auto" w:fill="538135"/>
        <w:spacing w:after="60"/>
        <w:contextualSpacing/>
        <w:jc w:val="center"/>
        <w:rPr>
          <w:b/>
          <w:color w:val="FFFFFF"/>
          <w:sz w:val="32"/>
          <w:szCs w:val="32"/>
        </w:rPr>
      </w:pPr>
      <w:r w:rsidRPr="00F176FC">
        <w:rPr>
          <w:b/>
          <w:color w:val="FFFFFF"/>
          <w:sz w:val="32"/>
          <w:szCs w:val="32"/>
        </w:rPr>
        <w:t>CCRIF</w:t>
      </w:r>
      <w:r>
        <w:rPr>
          <w:b/>
          <w:color w:val="FFFFFF"/>
          <w:sz w:val="32"/>
          <w:szCs w:val="32"/>
        </w:rPr>
        <w:t>-UWI</w:t>
      </w:r>
      <w:r w:rsidRPr="00F176FC">
        <w:rPr>
          <w:b/>
          <w:color w:val="FFFFFF"/>
          <w:sz w:val="32"/>
          <w:szCs w:val="32"/>
        </w:rPr>
        <w:t xml:space="preserve"> Scholarship Application Checklist</w:t>
      </w:r>
    </w:p>
    <w:p w14:paraId="0532680B" w14:textId="77777777" w:rsidR="00DA7EB9" w:rsidRDefault="00DA7EB9" w:rsidP="00DA7EB9">
      <w:pPr>
        <w:spacing w:after="60"/>
        <w:contextualSpacing/>
        <w:jc w:val="center"/>
      </w:pPr>
    </w:p>
    <w:p w14:paraId="79CE3001" w14:textId="77777777" w:rsidR="00DA7EB9" w:rsidRDefault="00DA7EB9" w:rsidP="00DA7EB9">
      <w:pPr>
        <w:spacing w:after="60"/>
        <w:contextualSpacing/>
        <w:rPr>
          <w:b/>
        </w:rPr>
      </w:pPr>
      <w:r w:rsidRPr="00B06D77">
        <w:rPr>
          <w:b/>
        </w:rPr>
        <w:t>All applicants must submit:</w:t>
      </w:r>
    </w:p>
    <w:p w14:paraId="76149789" w14:textId="77777777" w:rsidR="00DA7EB9" w:rsidRDefault="00DA7EB9" w:rsidP="00DA7EB9">
      <w:pPr>
        <w:pStyle w:val="BulletList"/>
        <w:spacing w:after="60"/>
        <w:contextualSpacing/>
      </w:pPr>
      <w:r w:rsidRPr="003E4E1C">
        <w:t xml:space="preserve">A complete application form (available at </w:t>
      </w:r>
      <w:hyperlink r:id="rId6" w:history="1">
        <w:r w:rsidRPr="004238E8">
          <w:rPr>
            <w:rStyle w:val="Hyperlink"/>
          </w:rPr>
          <w:t>https://www.ccri</w:t>
        </w:r>
        <w:r w:rsidRPr="004238E8">
          <w:rPr>
            <w:rStyle w:val="Hyperlink"/>
          </w:rPr>
          <w:t>f</w:t>
        </w:r>
        <w:r w:rsidRPr="004238E8">
          <w:rPr>
            <w:rStyle w:val="Hyperlink"/>
          </w:rPr>
          <w:t>.org/ccrif-uwi-scholarship</w:t>
        </w:r>
      </w:hyperlink>
      <w:r w:rsidRPr="003E4E1C">
        <w:t>)</w:t>
      </w:r>
    </w:p>
    <w:p w14:paraId="0F0668AB" w14:textId="77777777" w:rsidR="00DA7EB9" w:rsidRPr="00D97BF2" w:rsidRDefault="00DA7EB9" w:rsidP="00DA7EB9">
      <w:pPr>
        <w:pStyle w:val="BulletList"/>
        <w:spacing w:after="60"/>
        <w:contextualSpacing/>
      </w:pPr>
      <w:r>
        <w:t>Responses to the two applicant questions as part of the application form</w:t>
      </w:r>
    </w:p>
    <w:p w14:paraId="03EA3261" w14:textId="77777777" w:rsidR="00DA7EB9" w:rsidRPr="003E4E1C" w:rsidRDefault="00DA7EB9" w:rsidP="00DA7EB9">
      <w:pPr>
        <w:pStyle w:val="BulletList"/>
        <w:spacing w:after="60"/>
        <w:contextualSpacing/>
      </w:pPr>
      <w:r w:rsidRPr="003E4E1C">
        <w:t>A curriculum vitae</w:t>
      </w:r>
    </w:p>
    <w:p w14:paraId="4A9B66F0" w14:textId="77777777" w:rsidR="00DA7EB9" w:rsidRPr="00751465" w:rsidRDefault="00DA7EB9" w:rsidP="00DA7EB9">
      <w:pPr>
        <w:pStyle w:val="BulletList"/>
        <w:spacing w:after="60"/>
        <w:ind w:left="720" w:hanging="720"/>
        <w:contextualSpacing/>
      </w:pPr>
      <w:r w:rsidRPr="003E4E1C">
        <w:t>Copy of</w:t>
      </w:r>
      <w:r>
        <w:t xml:space="preserve"> most up-to-date</w:t>
      </w:r>
      <w:r w:rsidRPr="003E4E1C">
        <w:t xml:space="preserve"> transcript</w:t>
      </w:r>
    </w:p>
    <w:p w14:paraId="46C8EBC4" w14:textId="77777777" w:rsidR="00DA7EB9" w:rsidRPr="003E4E1C" w:rsidRDefault="00DA7EB9" w:rsidP="00DA7EB9">
      <w:pPr>
        <w:pStyle w:val="BulletList"/>
        <w:spacing w:after="60"/>
        <w:contextualSpacing/>
      </w:pPr>
      <w:r w:rsidRPr="003E4E1C">
        <w:t xml:space="preserve">Proof of citizenship (copy of passport or national identity document with valid dates) </w:t>
      </w:r>
    </w:p>
    <w:p w14:paraId="25098B3B" w14:textId="77777777" w:rsidR="00DA7EB9" w:rsidRDefault="00DA7EB9" w:rsidP="00DA7EB9">
      <w:pPr>
        <w:pStyle w:val="BulletList"/>
        <w:spacing w:after="60"/>
        <w:ind w:left="720" w:hanging="720"/>
        <w:contextualSpacing/>
      </w:pPr>
      <w:r w:rsidRPr="003E4E1C">
        <w:t xml:space="preserve">Passport-size photograph – this would be used for PR purposes related to the scholarship </w:t>
      </w:r>
      <w:proofErr w:type="gramStart"/>
      <w:r w:rsidRPr="003E4E1C">
        <w:t>programme</w:t>
      </w:r>
      <w:proofErr w:type="gramEnd"/>
      <w:r w:rsidRPr="003E4E1C">
        <w:t xml:space="preserve"> </w:t>
      </w:r>
    </w:p>
    <w:p w14:paraId="7A2F25C8" w14:textId="77777777" w:rsidR="00DA7EB9" w:rsidRDefault="00DA7EB9" w:rsidP="00DA7EB9">
      <w:pPr>
        <w:spacing w:after="60"/>
        <w:contextualSpacing/>
      </w:pPr>
    </w:p>
    <w:p w14:paraId="7DC95134" w14:textId="77777777" w:rsidR="00DA7EB9" w:rsidRPr="00B06D77" w:rsidRDefault="00DA7EB9" w:rsidP="00DA7EB9">
      <w:pPr>
        <w:spacing w:after="60"/>
        <w:contextualSpacing/>
        <w:rPr>
          <w:b/>
        </w:rPr>
      </w:pPr>
      <w:r w:rsidRPr="00B06D77">
        <w:rPr>
          <w:b/>
        </w:rPr>
        <w:t>Applicants must also provide</w:t>
      </w:r>
      <w:r>
        <w:rPr>
          <w:b/>
        </w:rPr>
        <w:t xml:space="preserve"> the following letters of reference</w:t>
      </w:r>
      <w:r w:rsidRPr="00B06D77">
        <w:rPr>
          <w:b/>
        </w:rPr>
        <w:t>:</w:t>
      </w:r>
    </w:p>
    <w:p w14:paraId="2F3D394B" w14:textId="77777777" w:rsidR="00DA7EB9" w:rsidRDefault="00DA7EB9" w:rsidP="00DA7EB9">
      <w:pPr>
        <w:pStyle w:val="BulletList"/>
        <w:spacing w:after="60"/>
        <w:ind w:left="720" w:hanging="720"/>
        <w:contextualSpacing/>
      </w:pPr>
      <w:r>
        <w:t>Letters</w:t>
      </w:r>
      <w:r w:rsidRPr="003E4E1C">
        <w:t xml:space="preserve"> from </w:t>
      </w:r>
      <w:r>
        <w:t xml:space="preserve">two </w:t>
      </w:r>
      <w:r w:rsidRPr="003E4E1C">
        <w:t>academic referee</w:t>
      </w:r>
      <w:r>
        <w:t>s</w:t>
      </w:r>
      <w:r w:rsidRPr="003E4E1C">
        <w:t xml:space="preserve"> at the university level attesting to the applicant’s academic ability and potential</w:t>
      </w:r>
    </w:p>
    <w:p w14:paraId="5ACBC065" w14:textId="77777777" w:rsidR="00DA7EB9" w:rsidRDefault="00DA7EB9" w:rsidP="00DA7EB9">
      <w:pPr>
        <w:spacing w:after="60"/>
        <w:contextualSpacing/>
      </w:pPr>
    </w:p>
    <w:p w14:paraId="55A0CDD6" w14:textId="77777777" w:rsidR="00DA7EB9" w:rsidRPr="00E12459" w:rsidRDefault="00DA7EB9" w:rsidP="00DA7EB9">
      <w:pPr>
        <w:spacing w:after="60"/>
        <w:contextualSpacing/>
        <w:rPr>
          <w:b/>
        </w:rPr>
      </w:pPr>
      <w:r>
        <w:rPr>
          <w:b/>
        </w:rPr>
        <w:t>The referee must submit this letter of reference</w:t>
      </w:r>
      <w:r w:rsidRPr="00E12459">
        <w:rPr>
          <w:b/>
        </w:rPr>
        <w:t xml:space="preserve"> to the following email address:</w:t>
      </w:r>
    </w:p>
    <w:p w14:paraId="15058135" w14:textId="77777777" w:rsidR="00DA7EB9" w:rsidRPr="00E12459" w:rsidRDefault="00DA7EB9" w:rsidP="00DA7EB9">
      <w:pPr>
        <w:spacing w:after="60"/>
        <w:contextualSpacing/>
        <w:rPr>
          <w:b/>
        </w:rPr>
      </w:pPr>
      <w:r w:rsidRPr="004238E8">
        <w:rPr>
          <w:b/>
        </w:rPr>
        <w:t>ccrif-uwi-scholarshipapplications</w:t>
      </w:r>
      <w:r w:rsidRPr="00E12459">
        <w:rPr>
          <w:b/>
        </w:rPr>
        <w:t>@ccrif.org.</w:t>
      </w:r>
    </w:p>
    <w:p w14:paraId="0F3A8867" w14:textId="77777777" w:rsidR="00DA7EB9" w:rsidRDefault="00DA7EB9" w:rsidP="00DA7EB9">
      <w:pPr>
        <w:pStyle w:val="BulletList"/>
        <w:spacing w:after="60"/>
        <w:contextualSpacing/>
      </w:pPr>
      <w:r>
        <w:t xml:space="preserve">The subject line of the email must include the name of the scholarship applicant. </w:t>
      </w:r>
    </w:p>
    <w:p w14:paraId="538F8918" w14:textId="77777777" w:rsidR="00DA7EB9" w:rsidRDefault="00DA7EB9" w:rsidP="00DA7EB9">
      <w:pPr>
        <w:pStyle w:val="BulletList"/>
        <w:spacing w:after="60"/>
        <w:ind w:left="720" w:hanging="720"/>
        <w:contextualSpacing/>
      </w:pPr>
      <w:r>
        <w:t>The reference report must be in an attachment and the filename must include the name of the scholarship applicant.</w:t>
      </w:r>
    </w:p>
    <w:p w14:paraId="448B47F8" w14:textId="77777777" w:rsidR="00DA7EB9" w:rsidRDefault="00DA7EB9" w:rsidP="00DA7EB9">
      <w:pPr>
        <w:pStyle w:val="BulletList"/>
        <w:spacing w:after="60"/>
        <w:ind w:left="720" w:hanging="720"/>
        <w:contextualSpacing/>
      </w:pPr>
      <w:r>
        <w:t xml:space="preserve">Emails will be accepted only from organizational email addresses – i.e. emails from google, </w:t>
      </w:r>
      <w:proofErr w:type="spellStart"/>
      <w:r>
        <w:t>hotmail</w:t>
      </w:r>
      <w:proofErr w:type="spellEnd"/>
      <w:r>
        <w:t>, yahoo etc. addresses will not be accepted.</w:t>
      </w:r>
    </w:p>
    <w:p w14:paraId="2E54BE4D" w14:textId="77777777" w:rsidR="00DA7EB9" w:rsidRPr="003D4D4A" w:rsidRDefault="00DA7EB9" w:rsidP="00DA7EB9">
      <w:pPr>
        <w:pStyle w:val="BulletList"/>
        <w:spacing w:after="60"/>
        <w:ind w:left="720" w:hanging="720"/>
        <w:contextualSpacing/>
      </w:pPr>
      <w:r>
        <w:t xml:space="preserve">The reference reports must be submitted no later than </w:t>
      </w:r>
      <w:r>
        <w:rPr>
          <w:b/>
          <w:color w:val="FF0000"/>
        </w:rPr>
        <w:t>June 22, 2024</w:t>
      </w:r>
      <w:r>
        <w:t xml:space="preserve"> (note that this is after the scholarship application deadline). </w:t>
      </w:r>
    </w:p>
    <w:p w14:paraId="04155536" w14:textId="77777777" w:rsidR="00DA7EB9" w:rsidRDefault="00DA7EB9" w:rsidP="00DA7EB9">
      <w:pPr>
        <w:pStyle w:val="BulletList"/>
        <w:numPr>
          <w:ilvl w:val="0"/>
          <w:numId w:val="0"/>
        </w:numPr>
        <w:ind w:left="360" w:hanging="360"/>
      </w:pPr>
    </w:p>
    <w:p w14:paraId="4172A5CD" w14:textId="77777777" w:rsidR="00DA7EB9" w:rsidRDefault="00DA7EB9" w:rsidP="00DA7EB9">
      <w:pPr>
        <w:pStyle w:val="BulletList"/>
        <w:numPr>
          <w:ilvl w:val="0"/>
          <w:numId w:val="0"/>
        </w:numPr>
        <w:rPr>
          <w:b/>
          <w:color w:val="C00000"/>
        </w:rPr>
      </w:pPr>
      <w:r w:rsidRPr="00C2797A">
        <w:rPr>
          <w:b/>
          <w:color w:val="C00000"/>
        </w:rPr>
        <w:t xml:space="preserve">Applicants are responsible for ensuring that referees submit the </w:t>
      </w:r>
      <w:r>
        <w:rPr>
          <w:b/>
          <w:color w:val="C00000"/>
        </w:rPr>
        <w:t>letters of reference</w:t>
      </w:r>
      <w:r w:rsidRPr="00C2797A">
        <w:rPr>
          <w:b/>
          <w:color w:val="C00000"/>
        </w:rPr>
        <w:t xml:space="preserve"> by the deadline.</w:t>
      </w:r>
    </w:p>
    <w:p w14:paraId="39CAEDFC" w14:textId="77777777" w:rsidR="00DA7EB9" w:rsidRPr="00DA7EB9" w:rsidRDefault="00DA7EB9" w:rsidP="00DA7EB9"/>
    <w:p w14:paraId="03BDC9C7" w14:textId="77777777" w:rsidR="00DA7EB9" w:rsidRDefault="00DA7EB9" w:rsidP="00DA7EB9">
      <w:pPr>
        <w:rPr>
          <w:b/>
          <w:color w:val="C00000"/>
        </w:rPr>
      </w:pPr>
    </w:p>
    <w:p w14:paraId="5903459E" w14:textId="77777777" w:rsidR="00DA7EB9" w:rsidRDefault="00DA7EB9" w:rsidP="00DA7EB9"/>
    <w:sectPr w:rsidR="00DA7EB9" w:rsidSect="00B175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499D" w14:textId="77777777" w:rsidR="00000000" w:rsidRPr="003D491B" w:rsidRDefault="00000000" w:rsidP="005D7980">
    <w:pPr>
      <w:pStyle w:val="Footer"/>
    </w:pPr>
  </w:p>
  <w:p w14:paraId="5E4EF5E8" w14:textId="77777777" w:rsidR="00000000" w:rsidRPr="003D491B" w:rsidRDefault="00000000" w:rsidP="005D7980">
    <w:pPr>
      <w:pStyle w:val="Footer"/>
      <w:pBdr>
        <w:top w:val="single" w:sz="8" w:space="1" w:color="auto"/>
      </w:pBdr>
    </w:pPr>
  </w:p>
  <w:p w14:paraId="163CB860" w14:textId="77777777" w:rsidR="00000000" w:rsidRPr="005D7980" w:rsidRDefault="00000000" w:rsidP="005D7980">
    <w:pPr>
      <w:pStyle w:val="Footer"/>
      <w:tabs>
        <w:tab w:val="center" w:pos="4860"/>
      </w:tabs>
    </w:pPr>
    <w:r w:rsidRPr="003D491B">
      <w:tab/>
    </w:r>
    <w:r w:rsidRPr="003D491B">
      <w:rPr>
        <w:rStyle w:val="PageNumber"/>
      </w:rPr>
      <w:fldChar w:fldCharType="begin"/>
    </w:r>
    <w:r w:rsidRPr="003D491B">
      <w:rPr>
        <w:rStyle w:val="PageNumber"/>
      </w:rPr>
      <w:instrText xml:space="preserve"> PAGE </w:instrText>
    </w:r>
    <w:r w:rsidRPr="003D491B">
      <w:rPr>
        <w:rStyle w:val="PageNumber"/>
      </w:rPr>
      <w:fldChar w:fldCharType="separate"/>
    </w:r>
    <w:r>
      <w:rPr>
        <w:rStyle w:val="PageNumber"/>
        <w:noProof/>
      </w:rPr>
      <w:t>2</w:t>
    </w:r>
    <w:r w:rsidRPr="003D491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B652" w14:textId="77777777" w:rsidR="00000000" w:rsidRDefault="00000000" w:rsidP="00F176FC">
    <w:pPr>
      <w:pStyle w:val="Footer"/>
      <w:pBdr>
        <w:top w:val="single" w:sz="4" w:space="1" w:color="D9D9D9"/>
      </w:pBdr>
      <w:jc w:val="right"/>
    </w:pPr>
  </w:p>
  <w:p w14:paraId="38266F09" w14:textId="77777777" w:rsidR="00000000" w:rsidRPr="001D0179" w:rsidRDefault="00000000" w:rsidP="005D7980">
    <w:pPr>
      <w:pStyle w:val="Header"/>
      <w:pBdr>
        <w:top w:val="single" w:sz="8" w:space="1" w:color="auto"/>
      </w:pBdr>
      <w:tabs>
        <w:tab w:val="center" w:pos="4860"/>
        <w:tab w:val="right" w:pos="9630"/>
      </w:tabs>
      <w:jc w:val="center"/>
      <w:rPr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A4E8" w14:textId="77777777" w:rsidR="00000000" w:rsidRDefault="00000000" w:rsidP="005D7980">
    <w:pPr>
      <w:pStyle w:val="Header"/>
      <w:pBdr>
        <w:bottom w:val="single" w:sz="8" w:space="1" w:color="auto"/>
      </w:pBdr>
    </w:pPr>
  </w:p>
  <w:p w14:paraId="169B070A" w14:textId="77777777" w:rsidR="00000000" w:rsidRDefault="00000000" w:rsidP="005D7980">
    <w:pPr>
      <w:pStyle w:val="Header"/>
      <w:pBdr>
        <w:bottom w:val="single" w:sz="8" w:space="1" w:color="auto"/>
      </w:pBdr>
    </w:pPr>
  </w:p>
  <w:p w14:paraId="5469CB4C" w14:textId="77777777" w:rsidR="00000000" w:rsidRPr="005D7980" w:rsidRDefault="00000000" w:rsidP="005D7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C45F" w14:textId="77777777" w:rsidR="00000000" w:rsidRDefault="00000000" w:rsidP="005D7980">
    <w:pPr>
      <w:pStyle w:val="Header"/>
      <w:tabs>
        <w:tab w:val="center" w:pos="4860"/>
        <w:tab w:val="right" w:pos="9630"/>
      </w:tabs>
    </w:pPr>
  </w:p>
  <w:p w14:paraId="13AF238A" w14:textId="77777777" w:rsidR="00000000" w:rsidRPr="00EC203C" w:rsidRDefault="00000000" w:rsidP="005D7980">
    <w:pPr>
      <w:pStyle w:val="Header"/>
      <w:tabs>
        <w:tab w:val="center" w:pos="4860"/>
        <w:tab w:val="right" w:pos="9630"/>
      </w:tabs>
    </w:pPr>
  </w:p>
  <w:p w14:paraId="40F3335C" w14:textId="77777777" w:rsidR="00000000" w:rsidRPr="002E5DA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7CB6"/>
    <w:multiLevelType w:val="hybridMultilevel"/>
    <w:tmpl w:val="3AD66BE6"/>
    <w:lvl w:ilvl="0" w:tplc="C578FF4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9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B9"/>
    <w:rsid w:val="0050354C"/>
    <w:rsid w:val="00520A39"/>
    <w:rsid w:val="006C32B1"/>
    <w:rsid w:val="006E37AF"/>
    <w:rsid w:val="00B12509"/>
    <w:rsid w:val="00B175A8"/>
    <w:rsid w:val="00DA7EB9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EB65"/>
  <w15:chartTrackingRefBased/>
  <w15:docId w15:val="{DC49C2F9-A57E-4627-8F0A-330343C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B9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E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E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E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E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E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E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E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E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E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E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E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E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E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E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E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E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E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E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E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E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E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E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E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E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E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E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E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EB9"/>
    <w:rPr>
      <w:b/>
      <w:bCs/>
      <w:smallCaps/>
      <w:color w:val="0F4761" w:themeColor="accent1" w:themeShade="BF"/>
      <w:spacing w:val="5"/>
    </w:rPr>
  </w:style>
  <w:style w:type="paragraph" w:customStyle="1" w:styleId="BulletList">
    <w:name w:val="BulletList"/>
    <w:basedOn w:val="Normal"/>
    <w:next w:val="Normal"/>
    <w:qFormat/>
    <w:rsid w:val="00DA7EB9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nhideWhenUsed/>
    <w:rsid w:val="00DA7EB9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EB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EB9"/>
    <w:pPr>
      <w:tabs>
        <w:tab w:val="clear" w:pos="720"/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B9"/>
    <w:rPr>
      <w:rFonts w:ascii="Times New Roman" w:eastAsia="Calibri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A7EB9"/>
  </w:style>
  <w:style w:type="character" w:styleId="Hyperlink">
    <w:name w:val="Hyperlink"/>
    <w:uiPriority w:val="99"/>
    <w:unhideWhenUsed/>
    <w:rsid w:val="00DA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rif.org/ccrif-uwi-scholarsh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crif.org/ccrif-uwi-scholarship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 Pierre</dc:creator>
  <cp:keywords/>
  <dc:description/>
  <cp:lastModifiedBy>Nikisha Pierre</cp:lastModifiedBy>
  <cp:revision>1</cp:revision>
  <dcterms:created xsi:type="dcterms:W3CDTF">2024-03-19T02:34:00Z</dcterms:created>
  <dcterms:modified xsi:type="dcterms:W3CDTF">2024-03-19T02:36:00Z</dcterms:modified>
</cp:coreProperties>
</file>